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70AEE" w14:textId="6488F98D" w:rsidR="00A42F6D" w:rsidRPr="00B34DEF" w:rsidRDefault="00A42F6D" w:rsidP="00A42F6D">
      <w:pPr>
        <w:pStyle w:val="NoSpacing"/>
        <w:rPr>
          <w:rFonts w:cstheme="minorHAnsi"/>
          <w:b/>
        </w:rPr>
      </w:pPr>
    </w:p>
    <w:p w14:paraId="388B2D7E" w14:textId="77777777" w:rsidR="00A42F6D" w:rsidRPr="00B34DEF" w:rsidRDefault="00A42F6D" w:rsidP="00A42F6D">
      <w:pPr>
        <w:pStyle w:val="NoSpacing"/>
        <w:rPr>
          <w:rFonts w:cstheme="minorHAnsi"/>
          <w:b/>
        </w:rPr>
      </w:pPr>
    </w:p>
    <w:p w14:paraId="4E5D1D3B" w14:textId="2D0F8F8C" w:rsidR="00A42F6D" w:rsidRPr="00D5572C" w:rsidRDefault="00052E9F" w:rsidP="00D5572C">
      <w:pPr>
        <w:pStyle w:val="NoSpacing"/>
        <w:jc w:val="center"/>
        <w:rPr>
          <w:rFonts w:cstheme="minorHAnsi"/>
          <w:b/>
          <w:sz w:val="32"/>
          <w:szCs w:val="32"/>
        </w:rPr>
      </w:pPr>
      <w:r w:rsidRPr="00D5572C">
        <w:rPr>
          <w:rFonts w:cstheme="minorHAnsi"/>
          <w:b/>
          <w:sz w:val="32"/>
          <w:szCs w:val="32"/>
        </w:rPr>
        <w:t xml:space="preserve">CURFEWS AND LOCKDOWN </w:t>
      </w:r>
      <w:r w:rsidR="00A42F6D" w:rsidRPr="00D5572C">
        <w:rPr>
          <w:rFonts w:cstheme="minorHAnsi"/>
          <w:b/>
          <w:sz w:val="32"/>
          <w:szCs w:val="32"/>
        </w:rPr>
        <w:t>GUID</w:t>
      </w:r>
      <w:r w:rsidR="00D5572C" w:rsidRPr="00D5572C">
        <w:rPr>
          <w:rFonts w:cstheme="minorHAnsi"/>
          <w:b/>
          <w:sz w:val="32"/>
          <w:szCs w:val="32"/>
        </w:rPr>
        <w:t>ANCE</w:t>
      </w:r>
    </w:p>
    <w:p w14:paraId="65372DD5" w14:textId="77777777" w:rsidR="005D528F" w:rsidRPr="00B34DEF" w:rsidRDefault="005D528F" w:rsidP="005D528F">
      <w:pPr>
        <w:rPr>
          <w:rFonts w:asciiTheme="minorHAnsi" w:hAnsiTheme="minorHAnsi" w:cstheme="minorHAnsi"/>
          <w:b/>
          <w:bCs/>
          <w:sz w:val="22"/>
          <w:szCs w:val="22"/>
          <w:u w:val="single"/>
        </w:rPr>
      </w:pPr>
    </w:p>
    <w:p w14:paraId="10E63693" w14:textId="7258201F" w:rsidR="005D528F" w:rsidRPr="00B34DEF" w:rsidRDefault="005D528F" w:rsidP="005D528F">
      <w:pPr>
        <w:jc w:val="both"/>
        <w:rPr>
          <w:rFonts w:asciiTheme="minorHAnsi" w:hAnsiTheme="minorHAnsi" w:cstheme="minorHAnsi"/>
          <w:sz w:val="22"/>
          <w:szCs w:val="22"/>
        </w:rPr>
      </w:pPr>
      <w:r w:rsidRPr="00B34DEF">
        <w:rPr>
          <w:rFonts w:asciiTheme="minorHAnsi" w:hAnsiTheme="minorHAnsi" w:cstheme="minorHAnsi"/>
          <w:sz w:val="22"/>
          <w:szCs w:val="22"/>
        </w:rPr>
        <w:t xml:space="preserve">This advice is designed to be generic and adapted into security plans as appropriate to a specific </w:t>
      </w:r>
      <w:r w:rsidR="00F609EB" w:rsidRPr="00B34DEF">
        <w:rPr>
          <w:rFonts w:asciiTheme="minorHAnsi" w:hAnsiTheme="minorHAnsi" w:cstheme="minorHAnsi"/>
          <w:sz w:val="22"/>
          <w:szCs w:val="22"/>
        </w:rPr>
        <w:t>context and</w:t>
      </w:r>
      <w:r w:rsidR="00AC415D">
        <w:rPr>
          <w:rFonts w:asciiTheme="minorHAnsi" w:hAnsiTheme="minorHAnsi" w:cstheme="minorHAnsi"/>
          <w:sz w:val="22"/>
          <w:szCs w:val="22"/>
        </w:rPr>
        <w:t xml:space="preserve"> remains </w:t>
      </w:r>
      <w:r w:rsidRPr="00B34DEF">
        <w:rPr>
          <w:rFonts w:asciiTheme="minorHAnsi" w:hAnsiTheme="minorHAnsi" w:cstheme="minorHAnsi"/>
          <w:sz w:val="22"/>
          <w:szCs w:val="22"/>
        </w:rPr>
        <w:t>dependent on the risk analysis.</w:t>
      </w:r>
    </w:p>
    <w:p w14:paraId="6B25498C" w14:textId="10837427" w:rsidR="00DE734F" w:rsidRPr="00B34DEF" w:rsidRDefault="00DE734F" w:rsidP="005D528F">
      <w:pPr>
        <w:jc w:val="both"/>
        <w:rPr>
          <w:rFonts w:asciiTheme="minorHAnsi" w:hAnsiTheme="minorHAnsi" w:cstheme="minorHAnsi"/>
          <w:sz w:val="22"/>
          <w:szCs w:val="22"/>
        </w:rPr>
      </w:pPr>
    </w:p>
    <w:p w14:paraId="68C0A444" w14:textId="4902B3FE" w:rsidR="00AC415D" w:rsidRPr="00B34DEF" w:rsidRDefault="00DE734F" w:rsidP="00D5572C">
      <w:pPr>
        <w:spacing w:after="120"/>
        <w:jc w:val="both"/>
        <w:rPr>
          <w:rFonts w:asciiTheme="minorHAnsi" w:hAnsiTheme="minorHAnsi" w:cstheme="minorHAnsi"/>
          <w:b/>
          <w:bCs/>
          <w:sz w:val="22"/>
          <w:szCs w:val="22"/>
        </w:rPr>
      </w:pPr>
      <w:r w:rsidRPr="00B34DEF">
        <w:rPr>
          <w:rFonts w:asciiTheme="minorHAnsi" w:hAnsiTheme="minorHAnsi" w:cstheme="minorHAnsi"/>
          <w:b/>
          <w:bCs/>
          <w:sz w:val="22"/>
          <w:szCs w:val="22"/>
        </w:rPr>
        <w:t>Introduction</w:t>
      </w:r>
    </w:p>
    <w:p w14:paraId="25956BAD" w14:textId="01AA9A64" w:rsidR="00DE734F" w:rsidRPr="00B34DEF" w:rsidRDefault="00AC415D" w:rsidP="00DE734F">
      <w:pPr>
        <w:jc w:val="both"/>
        <w:rPr>
          <w:rFonts w:asciiTheme="minorHAnsi" w:hAnsiTheme="minorHAnsi" w:cstheme="minorHAnsi"/>
          <w:sz w:val="22"/>
          <w:szCs w:val="22"/>
        </w:rPr>
      </w:pPr>
      <w:r>
        <w:rPr>
          <w:rFonts w:asciiTheme="minorHAnsi" w:hAnsiTheme="minorHAnsi" w:cstheme="minorHAnsi"/>
          <w:sz w:val="22"/>
          <w:szCs w:val="22"/>
        </w:rPr>
        <w:t>Curfews and Lockdowns may be imposed for any number of reasons.  For example, d</w:t>
      </w:r>
      <w:r w:rsidR="00DE734F" w:rsidRPr="00B34DEF">
        <w:rPr>
          <w:rFonts w:asciiTheme="minorHAnsi" w:hAnsiTheme="minorHAnsi" w:cstheme="minorHAnsi"/>
          <w:sz w:val="22"/>
          <w:szCs w:val="22"/>
        </w:rPr>
        <w:t xml:space="preserve">uring a state of siege, state of emergency, </w:t>
      </w:r>
      <w:r>
        <w:rPr>
          <w:rFonts w:asciiTheme="minorHAnsi" w:hAnsiTheme="minorHAnsi" w:cstheme="minorHAnsi"/>
          <w:sz w:val="22"/>
          <w:szCs w:val="22"/>
        </w:rPr>
        <w:t xml:space="preserve">imposition of </w:t>
      </w:r>
      <w:r w:rsidR="00DE734F" w:rsidRPr="00B34DEF">
        <w:rPr>
          <w:rFonts w:asciiTheme="minorHAnsi" w:hAnsiTheme="minorHAnsi" w:cstheme="minorHAnsi"/>
          <w:sz w:val="22"/>
          <w:szCs w:val="22"/>
        </w:rPr>
        <w:t xml:space="preserve">martial law, military coup, </w:t>
      </w:r>
      <w:r>
        <w:rPr>
          <w:rFonts w:asciiTheme="minorHAnsi" w:hAnsiTheme="minorHAnsi" w:cstheme="minorHAnsi"/>
          <w:sz w:val="22"/>
          <w:szCs w:val="22"/>
        </w:rPr>
        <w:t xml:space="preserve">or </w:t>
      </w:r>
      <w:r w:rsidR="00DE734F" w:rsidRPr="00B34DEF">
        <w:rPr>
          <w:rFonts w:asciiTheme="minorHAnsi" w:hAnsiTheme="minorHAnsi" w:cstheme="minorHAnsi"/>
          <w:sz w:val="22"/>
          <w:szCs w:val="22"/>
        </w:rPr>
        <w:t>during periods of civil unrest</w:t>
      </w:r>
      <w:r w:rsidR="007B137A">
        <w:rPr>
          <w:rFonts w:asciiTheme="minorHAnsi" w:hAnsiTheme="minorHAnsi" w:cstheme="minorHAnsi"/>
          <w:sz w:val="22"/>
          <w:szCs w:val="22"/>
        </w:rPr>
        <w:t>,</w:t>
      </w:r>
      <w:r w:rsidR="00DE734F" w:rsidRPr="00B34DEF">
        <w:rPr>
          <w:rFonts w:asciiTheme="minorHAnsi" w:hAnsiTheme="minorHAnsi" w:cstheme="minorHAnsi"/>
          <w:sz w:val="22"/>
          <w:szCs w:val="22"/>
        </w:rPr>
        <w:t xml:space="preserve"> or outbreaks of disease</w:t>
      </w:r>
      <w:r>
        <w:rPr>
          <w:rFonts w:asciiTheme="minorHAnsi" w:hAnsiTheme="minorHAnsi" w:cstheme="minorHAnsi"/>
          <w:sz w:val="22"/>
          <w:szCs w:val="22"/>
        </w:rPr>
        <w:t xml:space="preserve">.  During these times, </w:t>
      </w:r>
      <w:r w:rsidR="00DE734F" w:rsidRPr="00B34DEF">
        <w:rPr>
          <w:rFonts w:asciiTheme="minorHAnsi" w:hAnsiTheme="minorHAnsi" w:cstheme="minorHAnsi"/>
          <w:sz w:val="22"/>
          <w:szCs w:val="22"/>
        </w:rPr>
        <w:t xml:space="preserve">authorities may impose restrictions of various forms to restrict freedoms and impose limits on population movement. </w:t>
      </w:r>
    </w:p>
    <w:p w14:paraId="70508816" w14:textId="77777777" w:rsidR="00DE734F" w:rsidRPr="00B34DEF" w:rsidRDefault="00DE734F" w:rsidP="00DE734F">
      <w:pPr>
        <w:jc w:val="both"/>
        <w:rPr>
          <w:rFonts w:asciiTheme="minorHAnsi" w:hAnsiTheme="minorHAnsi" w:cstheme="minorHAnsi"/>
          <w:sz w:val="22"/>
          <w:szCs w:val="22"/>
        </w:rPr>
      </w:pPr>
    </w:p>
    <w:p w14:paraId="5C81B5B1" w14:textId="63C0D352" w:rsidR="00DE734F" w:rsidRPr="00B34DEF" w:rsidRDefault="00DE734F" w:rsidP="00DE734F">
      <w:pPr>
        <w:jc w:val="both"/>
        <w:rPr>
          <w:rFonts w:asciiTheme="minorHAnsi" w:hAnsiTheme="minorHAnsi" w:cstheme="minorHAnsi"/>
          <w:sz w:val="22"/>
          <w:szCs w:val="22"/>
        </w:rPr>
      </w:pPr>
      <w:r w:rsidRPr="00B34DEF">
        <w:rPr>
          <w:rFonts w:asciiTheme="minorHAnsi" w:hAnsiTheme="minorHAnsi" w:cstheme="minorHAnsi"/>
          <w:sz w:val="22"/>
          <w:szCs w:val="22"/>
        </w:rPr>
        <w:t>It is essential that all staff understand the meanings of the terms used and actions they should take in the interests of their own personal safety.</w:t>
      </w:r>
    </w:p>
    <w:p w14:paraId="77243152" w14:textId="77777777" w:rsidR="00DE734F" w:rsidRPr="00B34DEF" w:rsidRDefault="00DE734F" w:rsidP="00DE734F">
      <w:pPr>
        <w:jc w:val="both"/>
        <w:rPr>
          <w:rFonts w:asciiTheme="minorHAnsi" w:hAnsiTheme="minorHAnsi" w:cstheme="minorHAnsi"/>
          <w:sz w:val="22"/>
          <w:szCs w:val="22"/>
        </w:rPr>
      </w:pPr>
    </w:p>
    <w:p w14:paraId="428517D1" w14:textId="0CAB4396" w:rsidR="00DE734F" w:rsidRPr="00B34DEF" w:rsidRDefault="00DE734F" w:rsidP="00DE734F">
      <w:pPr>
        <w:jc w:val="both"/>
        <w:rPr>
          <w:rFonts w:asciiTheme="minorHAnsi" w:hAnsiTheme="minorHAnsi" w:cstheme="minorHAnsi"/>
          <w:sz w:val="22"/>
          <w:szCs w:val="22"/>
        </w:rPr>
      </w:pPr>
      <w:r w:rsidRPr="00B34DEF">
        <w:rPr>
          <w:rFonts w:asciiTheme="minorHAnsi" w:hAnsiTheme="minorHAnsi" w:cstheme="minorHAnsi"/>
          <w:sz w:val="22"/>
          <w:szCs w:val="22"/>
        </w:rPr>
        <w:t>Circumstances and interpretation from a legal standpoint differ from country to country.  Know your context and be prepared.</w:t>
      </w:r>
    </w:p>
    <w:p w14:paraId="6AC851FB" w14:textId="77777777" w:rsidR="005D528F" w:rsidRPr="00B34DEF" w:rsidRDefault="005D528F" w:rsidP="005D528F">
      <w:pPr>
        <w:jc w:val="both"/>
        <w:rPr>
          <w:rFonts w:asciiTheme="minorHAnsi" w:hAnsiTheme="minorHAnsi" w:cstheme="minorHAnsi"/>
          <w:sz w:val="22"/>
          <w:szCs w:val="22"/>
        </w:rPr>
      </w:pPr>
    </w:p>
    <w:p w14:paraId="3D04EBD1" w14:textId="07BFF1B7" w:rsidR="00AC415D" w:rsidRPr="00B34DEF" w:rsidRDefault="00AC415D" w:rsidP="00D5572C">
      <w:pPr>
        <w:spacing w:after="120"/>
        <w:jc w:val="both"/>
        <w:rPr>
          <w:rFonts w:asciiTheme="minorHAnsi" w:hAnsiTheme="minorHAnsi" w:cstheme="minorHAnsi"/>
          <w:b/>
          <w:bCs/>
          <w:sz w:val="22"/>
          <w:szCs w:val="22"/>
        </w:rPr>
      </w:pPr>
      <w:r>
        <w:rPr>
          <w:rFonts w:asciiTheme="minorHAnsi" w:hAnsiTheme="minorHAnsi" w:cstheme="minorHAnsi"/>
          <w:b/>
          <w:bCs/>
          <w:sz w:val="22"/>
          <w:szCs w:val="22"/>
        </w:rPr>
        <w:t xml:space="preserve">Key </w:t>
      </w:r>
      <w:r w:rsidR="005D528F" w:rsidRPr="00B34DEF">
        <w:rPr>
          <w:rFonts w:asciiTheme="minorHAnsi" w:hAnsiTheme="minorHAnsi" w:cstheme="minorHAnsi"/>
          <w:b/>
          <w:bCs/>
          <w:sz w:val="22"/>
          <w:szCs w:val="22"/>
        </w:rPr>
        <w:t>Definitions</w:t>
      </w:r>
    </w:p>
    <w:p w14:paraId="2E64E478" w14:textId="7050234A" w:rsidR="00F609EB" w:rsidRPr="00F609EB" w:rsidRDefault="00052E9F" w:rsidP="00F609EB">
      <w:pPr>
        <w:pStyle w:val="ListParagraph"/>
        <w:numPr>
          <w:ilvl w:val="0"/>
          <w:numId w:val="14"/>
        </w:numPr>
        <w:ind w:left="360"/>
        <w:jc w:val="both"/>
        <w:rPr>
          <w:rFonts w:asciiTheme="minorHAnsi" w:hAnsiTheme="minorHAnsi" w:cstheme="minorHAnsi"/>
          <w:b/>
          <w:bCs/>
          <w:sz w:val="22"/>
          <w:szCs w:val="22"/>
        </w:rPr>
      </w:pPr>
      <w:r w:rsidRPr="00F609EB">
        <w:rPr>
          <w:rFonts w:asciiTheme="minorHAnsi" w:hAnsiTheme="minorHAnsi" w:cstheme="minorHAnsi"/>
          <w:b/>
          <w:bCs/>
          <w:sz w:val="22"/>
          <w:szCs w:val="22"/>
        </w:rPr>
        <w:t>Lockdown</w:t>
      </w:r>
      <w:r w:rsidR="005D528F" w:rsidRPr="00F609EB">
        <w:rPr>
          <w:rFonts w:asciiTheme="minorHAnsi" w:hAnsiTheme="minorHAnsi" w:cstheme="minorHAnsi"/>
          <w:b/>
          <w:bCs/>
          <w:sz w:val="22"/>
          <w:szCs w:val="22"/>
        </w:rPr>
        <w:t>:</w:t>
      </w:r>
      <w:r w:rsidR="005D528F" w:rsidRPr="00F609EB">
        <w:rPr>
          <w:rFonts w:asciiTheme="minorHAnsi" w:hAnsiTheme="minorHAnsi" w:cstheme="minorHAnsi"/>
          <w:sz w:val="22"/>
          <w:szCs w:val="22"/>
        </w:rPr>
        <w:t xml:space="preserve"> Staff members are kept under the control of an individual or </w:t>
      </w:r>
      <w:r w:rsidR="00D3189B" w:rsidRPr="00F609EB">
        <w:rPr>
          <w:rFonts w:asciiTheme="minorHAnsi" w:hAnsiTheme="minorHAnsi" w:cstheme="minorHAnsi"/>
          <w:sz w:val="22"/>
          <w:szCs w:val="22"/>
        </w:rPr>
        <w:t>group</w:t>
      </w:r>
      <w:r w:rsidR="005D528F" w:rsidRPr="00F609EB">
        <w:rPr>
          <w:rFonts w:asciiTheme="minorHAnsi" w:hAnsiTheme="minorHAnsi" w:cstheme="minorHAnsi"/>
          <w:sz w:val="22"/>
          <w:szCs w:val="22"/>
        </w:rPr>
        <w:t xml:space="preserve">. While there is no serious threat to life, there is also no clear pre-condition for release. </w:t>
      </w:r>
      <w:r w:rsidR="00F609EB" w:rsidRPr="00F609EB">
        <w:rPr>
          <w:rFonts w:asciiTheme="minorHAnsi" w:hAnsiTheme="minorHAnsi" w:cstheme="minorHAnsi"/>
          <w:sz w:val="22"/>
          <w:szCs w:val="22"/>
        </w:rPr>
        <w:t>Typically,</w:t>
      </w:r>
      <w:r w:rsidR="005D528F" w:rsidRPr="00F609EB">
        <w:rPr>
          <w:rFonts w:asciiTheme="minorHAnsi" w:hAnsiTheme="minorHAnsi" w:cstheme="minorHAnsi"/>
          <w:sz w:val="22"/>
          <w:szCs w:val="22"/>
        </w:rPr>
        <w:t xml:space="preserve"> but not always temporary in nature</w:t>
      </w:r>
      <w:r w:rsidR="00F609EB" w:rsidRPr="00F609EB">
        <w:rPr>
          <w:rFonts w:asciiTheme="minorHAnsi" w:hAnsiTheme="minorHAnsi" w:cstheme="minorHAnsi"/>
          <w:sz w:val="22"/>
          <w:szCs w:val="22"/>
        </w:rPr>
        <w:t>, a</w:t>
      </w:r>
      <w:r w:rsidR="00D3189B" w:rsidRPr="00F609EB">
        <w:rPr>
          <w:rFonts w:asciiTheme="minorHAnsi" w:hAnsiTheme="minorHAnsi" w:cstheme="minorHAnsi"/>
          <w:sz w:val="22"/>
          <w:szCs w:val="22"/>
        </w:rPr>
        <w:t xml:space="preserve"> lockdown is a requirement for staff to stay where they are, usually due to specific risks to themselves or to others if they can move freely. The term "stay-at-home" </w:t>
      </w:r>
      <w:r w:rsidR="007B137A">
        <w:rPr>
          <w:rFonts w:asciiTheme="minorHAnsi" w:hAnsiTheme="minorHAnsi" w:cstheme="minorHAnsi"/>
          <w:sz w:val="22"/>
          <w:szCs w:val="22"/>
        </w:rPr>
        <w:t>often</w:t>
      </w:r>
      <w:r w:rsidR="00D3189B" w:rsidRPr="00F609EB">
        <w:rPr>
          <w:rFonts w:asciiTheme="minorHAnsi" w:hAnsiTheme="minorHAnsi" w:cstheme="minorHAnsi"/>
          <w:sz w:val="22"/>
          <w:szCs w:val="22"/>
        </w:rPr>
        <w:t xml:space="preserve"> affect</w:t>
      </w:r>
      <w:r w:rsidR="007B137A">
        <w:rPr>
          <w:rFonts w:asciiTheme="minorHAnsi" w:hAnsiTheme="minorHAnsi" w:cstheme="minorHAnsi"/>
          <w:sz w:val="22"/>
          <w:szCs w:val="22"/>
        </w:rPr>
        <w:t>s</w:t>
      </w:r>
      <w:r w:rsidR="00D3189B" w:rsidRPr="00F609EB">
        <w:rPr>
          <w:rFonts w:asciiTheme="minorHAnsi" w:hAnsiTheme="minorHAnsi" w:cstheme="minorHAnsi"/>
          <w:sz w:val="22"/>
          <w:szCs w:val="22"/>
        </w:rPr>
        <w:t xml:space="preserve"> an area, rather than specific locations.</w:t>
      </w:r>
      <w:r w:rsidR="009F3F5F" w:rsidRPr="00F609EB">
        <w:rPr>
          <w:rFonts w:asciiTheme="minorHAnsi" w:hAnsiTheme="minorHAnsi" w:cstheme="minorHAnsi"/>
          <w:sz w:val="22"/>
          <w:szCs w:val="22"/>
        </w:rPr>
        <w:t xml:space="preserve"> A lockdown can also be used to protect people inside a facility or, for example, in </w:t>
      </w:r>
      <w:r w:rsidR="007B137A">
        <w:rPr>
          <w:rFonts w:asciiTheme="minorHAnsi" w:hAnsiTheme="minorHAnsi" w:cstheme="minorHAnsi"/>
          <w:sz w:val="22"/>
          <w:szCs w:val="22"/>
        </w:rPr>
        <w:t>a</w:t>
      </w:r>
      <w:r w:rsidR="00A65B97">
        <w:rPr>
          <w:rFonts w:asciiTheme="minorHAnsi" w:hAnsiTheme="minorHAnsi" w:cstheme="minorHAnsi"/>
          <w:sz w:val="22"/>
          <w:szCs w:val="22"/>
        </w:rPr>
        <w:t xml:space="preserve">n </w:t>
      </w:r>
      <w:r w:rsidR="00AC415D" w:rsidRPr="00F609EB">
        <w:rPr>
          <w:rFonts w:asciiTheme="minorHAnsi" w:hAnsiTheme="minorHAnsi" w:cstheme="minorHAnsi"/>
          <w:sz w:val="22"/>
          <w:szCs w:val="22"/>
        </w:rPr>
        <w:t>Office or Guest House.  D</w:t>
      </w:r>
      <w:r w:rsidR="009F3F5F" w:rsidRPr="00F609EB">
        <w:rPr>
          <w:rFonts w:asciiTheme="minorHAnsi" w:hAnsiTheme="minorHAnsi" w:cstheme="minorHAnsi"/>
          <w:sz w:val="22"/>
          <w:szCs w:val="22"/>
        </w:rPr>
        <w:t>oors leading outside are usually locked so that no person may enter or exit. A full lockdown usually means that people must stay where they are and may not enter or exit a building or rooms within it, needing to go to the nearest place designated safe if not already in such a place. A drill lockdown may be held in the absence of a threat, to familiarize people with what they must do.</w:t>
      </w:r>
      <w:r w:rsidR="00F609EB" w:rsidRPr="00F609EB">
        <w:rPr>
          <w:rFonts w:asciiTheme="minorHAnsi" w:hAnsiTheme="minorHAnsi" w:cstheme="minorHAnsi"/>
          <w:sz w:val="22"/>
          <w:szCs w:val="22"/>
        </w:rPr>
        <w:t xml:space="preserve"> Lockdowns may take two forms:</w:t>
      </w:r>
    </w:p>
    <w:p w14:paraId="6F9DA263" w14:textId="428305F3" w:rsidR="00F609EB" w:rsidRPr="00246B5F" w:rsidRDefault="00F609EB" w:rsidP="00F609EB">
      <w:pPr>
        <w:pStyle w:val="ListParagraph"/>
        <w:numPr>
          <w:ilvl w:val="0"/>
          <w:numId w:val="15"/>
        </w:numPr>
        <w:rPr>
          <w:rFonts w:asciiTheme="minorHAnsi" w:hAnsiTheme="minorHAnsi" w:cstheme="minorHAnsi"/>
          <w:sz w:val="22"/>
          <w:szCs w:val="22"/>
        </w:rPr>
      </w:pPr>
      <w:r w:rsidRPr="00246B5F">
        <w:rPr>
          <w:rFonts w:asciiTheme="minorHAnsi" w:hAnsiTheme="minorHAnsi" w:cstheme="minorHAnsi"/>
          <w:b/>
          <w:bCs/>
          <w:sz w:val="22"/>
          <w:szCs w:val="22"/>
        </w:rPr>
        <w:t>Preventive lockdown.</w:t>
      </w:r>
      <w:r w:rsidRPr="00246B5F">
        <w:rPr>
          <w:rFonts w:asciiTheme="minorHAnsi" w:hAnsiTheme="minorHAnsi" w:cstheme="minorHAnsi"/>
          <w:sz w:val="22"/>
          <w:szCs w:val="22"/>
        </w:rPr>
        <w:t xml:space="preserve">  A preventive lockdown is a pre-emptive action plan implemented to address an unusual scenario or a weakness in a system to pre-empt any danger to ensure the safety and security of people, assets, or organization. Preventive lockdowns are </w:t>
      </w:r>
      <w:r w:rsidR="007B137A">
        <w:rPr>
          <w:rFonts w:asciiTheme="minorHAnsi" w:hAnsiTheme="minorHAnsi" w:cstheme="minorHAnsi"/>
          <w:sz w:val="22"/>
          <w:szCs w:val="22"/>
        </w:rPr>
        <w:t>done</w:t>
      </w:r>
      <w:r w:rsidRPr="00246B5F">
        <w:rPr>
          <w:rFonts w:asciiTheme="minorHAnsi" w:hAnsiTheme="minorHAnsi" w:cstheme="minorHAnsi"/>
          <w:sz w:val="22"/>
          <w:szCs w:val="22"/>
        </w:rPr>
        <w:t xml:space="preserve"> to mitigate</w:t>
      </w:r>
      <w:r w:rsidR="007B137A">
        <w:rPr>
          <w:rFonts w:asciiTheme="minorHAnsi" w:hAnsiTheme="minorHAnsi" w:cstheme="minorHAnsi"/>
          <w:sz w:val="22"/>
          <w:szCs w:val="22"/>
        </w:rPr>
        <w:t xml:space="preserve"> a potential perceived or real</w:t>
      </w:r>
      <w:r w:rsidRPr="00246B5F">
        <w:rPr>
          <w:rFonts w:asciiTheme="minorHAnsi" w:hAnsiTheme="minorHAnsi" w:cstheme="minorHAnsi"/>
          <w:sz w:val="22"/>
          <w:szCs w:val="22"/>
        </w:rPr>
        <w:t xml:space="preserve"> risk. </w:t>
      </w:r>
      <w:r w:rsidR="007B137A">
        <w:rPr>
          <w:rFonts w:asciiTheme="minorHAnsi" w:hAnsiTheme="minorHAnsi" w:cstheme="minorHAnsi"/>
          <w:sz w:val="22"/>
          <w:szCs w:val="22"/>
        </w:rPr>
        <w:t>Any</w:t>
      </w:r>
      <w:r w:rsidRPr="00246B5F">
        <w:rPr>
          <w:rFonts w:asciiTheme="minorHAnsi" w:hAnsiTheme="minorHAnsi" w:cstheme="minorHAnsi"/>
          <w:sz w:val="22"/>
          <w:szCs w:val="22"/>
        </w:rPr>
        <w:t xml:space="preserve"> protocols </w:t>
      </w:r>
      <w:r w:rsidR="007B137A">
        <w:rPr>
          <w:rFonts w:asciiTheme="minorHAnsi" w:hAnsiTheme="minorHAnsi" w:cstheme="minorHAnsi"/>
          <w:sz w:val="22"/>
          <w:szCs w:val="22"/>
        </w:rPr>
        <w:t xml:space="preserve">developed for these situations </w:t>
      </w:r>
      <w:r w:rsidRPr="00246B5F">
        <w:rPr>
          <w:rFonts w:asciiTheme="minorHAnsi" w:hAnsiTheme="minorHAnsi" w:cstheme="minorHAnsi"/>
          <w:sz w:val="22"/>
          <w:szCs w:val="22"/>
        </w:rPr>
        <w:t>must be based on the type of threat</w:t>
      </w:r>
      <w:r w:rsidR="00A65B97">
        <w:rPr>
          <w:rFonts w:asciiTheme="minorHAnsi" w:hAnsiTheme="minorHAnsi" w:cstheme="minorHAnsi"/>
          <w:sz w:val="22"/>
          <w:szCs w:val="22"/>
        </w:rPr>
        <w:t xml:space="preserve"> </w:t>
      </w:r>
      <w:r w:rsidRPr="00246B5F">
        <w:rPr>
          <w:rFonts w:asciiTheme="minorHAnsi" w:hAnsiTheme="minorHAnsi" w:cstheme="minorHAnsi"/>
          <w:sz w:val="22"/>
          <w:szCs w:val="22"/>
        </w:rPr>
        <w:t xml:space="preserve">and should be kept simple and short for quick learning and implementation, and flexible enough to handle several scenarios. </w:t>
      </w:r>
    </w:p>
    <w:p w14:paraId="75ABA64D" w14:textId="068D5618" w:rsidR="00F609EB" w:rsidRPr="00246B5F" w:rsidRDefault="00F609EB" w:rsidP="00F609EB">
      <w:pPr>
        <w:pStyle w:val="ListParagraph"/>
        <w:numPr>
          <w:ilvl w:val="0"/>
          <w:numId w:val="15"/>
        </w:numPr>
        <w:rPr>
          <w:rFonts w:asciiTheme="minorHAnsi" w:hAnsiTheme="minorHAnsi" w:cstheme="minorHAnsi"/>
          <w:sz w:val="22"/>
          <w:szCs w:val="22"/>
        </w:rPr>
      </w:pPr>
      <w:r w:rsidRPr="00246B5F">
        <w:rPr>
          <w:rFonts w:asciiTheme="minorHAnsi" w:hAnsiTheme="minorHAnsi" w:cstheme="minorHAnsi"/>
          <w:b/>
          <w:bCs/>
          <w:sz w:val="22"/>
          <w:szCs w:val="22"/>
        </w:rPr>
        <w:t>Emergency lockdown.</w:t>
      </w:r>
      <w:r w:rsidRPr="00246B5F">
        <w:rPr>
          <w:rFonts w:asciiTheme="minorHAnsi" w:hAnsiTheme="minorHAnsi" w:cstheme="minorHAnsi"/>
          <w:sz w:val="22"/>
          <w:szCs w:val="22"/>
        </w:rPr>
        <w:t xml:space="preserve"> Emergency lockdowns are implemented when there is imminent threat to the lives or risk of injury to humans, for example, a</w:t>
      </w:r>
      <w:r w:rsidR="007B137A">
        <w:rPr>
          <w:rFonts w:asciiTheme="minorHAnsi" w:hAnsiTheme="minorHAnsi" w:cstheme="minorHAnsi"/>
          <w:sz w:val="22"/>
          <w:szCs w:val="22"/>
        </w:rPr>
        <w:t>n</w:t>
      </w:r>
      <w:r w:rsidRPr="00246B5F">
        <w:rPr>
          <w:rFonts w:asciiTheme="minorHAnsi" w:hAnsiTheme="minorHAnsi" w:cstheme="minorHAnsi"/>
          <w:sz w:val="22"/>
          <w:szCs w:val="22"/>
        </w:rPr>
        <w:t xml:space="preserve"> office is under attack from an active shooter. </w:t>
      </w:r>
      <w:r w:rsidR="007B137A">
        <w:rPr>
          <w:rFonts w:asciiTheme="minorHAnsi" w:hAnsiTheme="minorHAnsi" w:cstheme="minorHAnsi"/>
          <w:sz w:val="22"/>
          <w:szCs w:val="22"/>
        </w:rPr>
        <w:t xml:space="preserve">Any </w:t>
      </w:r>
      <w:r w:rsidRPr="00246B5F">
        <w:rPr>
          <w:rFonts w:asciiTheme="minorHAnsi" w:hAnsiTheme="minorHAnsi" w:cstheme="minorHAnsi"/>
          <w:sz w:val="22"/>
          <w:szCs w:val="22"/>
        </w:rPr>
        <w:t xml:space="preserve">Emergency lockdown procedure must be kept short and simple to make them easier to use under real life crisis conditions. </w:t>
      </w:r>
    </w:p>
    <w:p w14:paraId="6655657F" w14:textId="77777777" w:rsidR="00AC415D" w:rsidRPr="00F609EB" w:rsidRDefault="00AC415D" w:rsidP="00F609EB">
      <w:pPr>
        <w:pStyle w:val="ListParagraph"/>
        <w:ind w:left="0"/>
        <w:rPr>
          <w:rFonts w:asciiTheme="minorHAnsi" w:hAnsiTheme="minorHAnsi" w:cstheme="minorHAnsi"/>
          <w:sz w:val="22"/>
          <w:szCs w:val="22"/>
        </w:rPr>
      </w:pPr>
    </w:p>
    <w:p w14:paraId="12029C8F" w14:textId="79486CEE" w:rsidR="00AC415D" w:rsidRDefault="00052E9F" w:rsidP="00AC415D">
      <w:pPr>
        <w:pStyle w:val="ListParagraph"/>
        <w:numPr>
          <w:ilvl w:val="0"/>
          <w:numId w:val="9"/>
        </w:numPr>
        <w:rPr>
          <w:rFonts w:asciiTheme="minorHAnsi" w:hAnsiTheme="minorHAnsi" w:cstheme="minorHAnsi"/>
          <w:sz w:val="22"/>
          <w:szCs w:val="22"/>
        </w:rPr>
      </w:pPr>
      <w:r w:rsidRPr="00B34DEF">
        <w:rPr>
          <w:rFonts w:asciiTheme="minorHAnsi" w:hAnsiTheme="minorHAnsi" w:cstheme="minorHAnsi"/>
          <w:b/>
          <w:bCs/>
          <w:sz w:val="22"/>
          <w:szCs w:val="22"/>
        </w:rPr>
        <w:t>Curfew</w:t>
      </w:r>
      <w:r w:rsidR="005D528F" w:rsidRPr="00B34DEF">
        <w:rPr>
          <w:rFonts w:asciiTheme="minorHAnsi" w:hAnsiTheme="minorHAnsi" w:cstheme="minorHAnsi"/>
          <w:b/>
          <w:bCs/>
          <w:sz w:val="22"/>
          <w:szCs w:val="22"/>
        </w:rPr>
        <w:t>:</w:t>
      </w:r>
      <w:r w:rsidR="005D528F" w:rsidRPr="00B34DEF">
        <w:rPr>
          <w:rFonts w:asciiTheme="minorHAnsi" w:hAnsiTheme="minorHAnsi" w:cstheme="minorHAnsi"/>
          <w:sz w:val="22"/>
          <w:szCs w:val="22"/>
        </w:rPr>
        <w:t xml:space="preserve"> </w:t>
      </w:r>
      <w:r w:rsidR="009F3F5F" w:rsidRPr="00B34DEF">
        <w:rPr>
          <w:rFonts w:asciiTheme="minorHAnsi" w:hAnsiTheme="minorHAnsi" w:cstheme="minorHAnsi"/>
          <w:sz w:val="22"/>
          <w:szCs w:val="22"/>
        </w:rPr>
        <w:t xml:space="preserve">A </w:t>
      </w:r>
      <w:r w:rsidR="00A35B6B" w:rsidRPr="00B34DEF">
        <w:rPr>
          <w:rFonts w:asciiTheme="minorHAnsi" w:hAnsiTheme="minorHAnsi" w:cstheme="minorHAnsi"/>
          <w:sz w:val="22"/>
          <w:szCs w:val="22"/>
        </w:rPr>
        <w:t>curfew</w:t>
      </w:r>
      <w:r w:rsidR="009F3F5F" w:rsidRPr="00B34DEF">
        <w:rPr>
          <w:rFonts w:asciiTheme="minorHAnsi" w:hAnsiTheme="minorHAnsi" w:cstheme="minorHAnsi"/>
          <w:sz w:val="22"/>
          <w:szCs w:val="22"/>
        </w:rPr>
        <w:t xml:space="preserve"> is an order</w:t>
      </w:r>
      <w:r w:rsidR="007B137A">
        <w:rPr>
          <w:rFonts w:asciiTheme="minorHAnsi" w:hAnsiTheme="minorHAnsi" w:cstheme="minorHAnsi"/>
          <w:sz w:val="22"/>
          <w:szCs w:val="22"/>
        </w:rPr>
        <w:t xml:space="preserve"> (</w:t>
      </w:r>
      <w:proofErr w:type="gramStart"/>
      <w:r w:rsidR="007B137A">
        <w:rPr>
          <w:rFonts w:asciiTheme="minorHAnsi" w:hAnsiTheme="minorHAnsi" w:cstheme="minorHAnsi"/>
          <w:sz w:val="22"/>
          <w:szCs w:val="22"/>
        </w:rPr>
        <w:t>e.g.</w:t>
      </w:r>
      <w:proofErr w:type="gramEnd"/>
      <w:r w:rsidR="007B137A">
        <w:rPr>
          <w:rFonts w:asciiTheme="minorHAnsi" w:hAnsiTheme="minorHAnsi" w:cstheme="minorHAnsi"/>
          <w:sz w:val="22"/>
          <w:szCs w:val="22"/>
        </w:rPr>
        <w:t xml:space="preserve"> Government Decree)</w:t>
      </w:r>
      <w:r w:rsidR="009F3F5F" w:rsidRPr="00B34DEF">
        <w:rPr>
          <w:rFonts w:asciiTheme="minorHAnsi" w:hAnsiTheme="minorHAnsi" w:cstheme="minorHAnsi"/>
          <w:sz w:val="22"/>
          <w:szCs w:val="22"/>
        </w:rPr>
        <w:t xml:space="preserve"> issued by the </w:t>
      </w:r>
      <w:r w:rsidR="007B137A">
        <w:rPr>
          <w:rFonts w:asciiTheme="minorHAnsi" w:hAnsiTheme="minorHAnsi" w:cstheme="minorHAnsi"/>
          <w:sz w:val="22"/>
          <w:szCs w:val="22"/>
        </w:rPr>
        <w:t xml:space="preserve">‘presumptive authorities (normally the police, but also the army) </w:t>
      </w:r>
      <w:r w:rsidR="009F3F5F" w:rsidRPr="00B34DEF">
        <w:rPr>
          <w:rFonts w:asciiTheme="minorHAnsi" w:hAnsiTheme="minorHAnsi" w:cstheme="minorHAnsi"/>
          <w:sz w:val="22"/>
          <w:szCs w:val="22"/>
        </w:rPr>
        <w:t>requiring everyone</w:t>
      </w:r>
      <w:r w:rsidR="00A65B97">
        <w:rPr>
          <w:rFonts w:asciiTheme="minorHAnsi" w:hAnsiTheme="minorHAnsi" w:cstheme="minorHAnsi"/>
          <w:sz w:val="22"/>
          <w:szCs w:val="22"/>
        </w:rPr>
        <w:t>,</w:t>
      </w:r>
      <w:r w:rsidR="009F3F5F" w:rsidRPr="00B34DEF">
        <w:rPr>
          <w:rFonts w:asciiTheme="minorHAnsi" w:hAnsiTheme="minorHAnsi" w:cstheme="minorHAnsi"/>
          <w:sz w:val="22"/>
          <w:szCs w:val="22"/>
        </w:rPr>
        <w:t xml:space="preserve"> or certain people</w:t>
      </w:r>
      <w:r w:rsidR="00A65B97">
        <w:rPr>
          <w:rFonts w:asciiTheme="minorHAnsi" w:hAnsiTheme="minorHAnsi" w:cstheme="minorHAnsi"/>
          <w:sz w:val="22"/>
          <w:szCs w:val="22"/>
        </w:rPr>
        <w:t>,</w:t>
      </w:r>
      <w:r w:rsidR="009F3F5F" w:rsidRPr="00B34DEF">
        <w:rPr>
          <w:rFonts w:asciiTheme="minorHAnsi" w:hAnsiTheme="minorHAnsi" w:cstheme="minorHAnsi"/>
          <w:sz w:val="22"/>
          <w:szCs w:val="22"/>
        </w:rPr>
        <w:t xml:space="preserve"> to be indoors at certain times, often at night. It can be imposed to maintain public order or suppress targeted groups. </w:t>
      </w:r>
    </w:p>
    <w:p w14:paraId="736AFFB1" w14:textId="77777777" w:rsidR="00AC415D" w:rsidRDefault="00AC415D" w:rsidP="00AC415D">
      <w:pPr>
        <w:pStyle w:val="ListParagraph"/>
        <w:ind w:left="360"/>
        <w:rPr>
          <w:rFonts w:asciiTheme="minorHAnsi" w:hAnsiTheme="minorHAnsi" w:cstheme="minorHAnsi"/>
          <w:sz w:val="22"/>
          <w:szCs w:val="22"/>
        </w:rPr>
      </w:pPr>
    </w:p>
    <w:p w14:paraId="2C642617" w14:textId="6A87DA26" w:rsidR="004B402C" w:rsidRPr="00AC415D" w:rsidRDefault="00AC415D" w:rsidP="00AC415D">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Other related terms include:</w:t>
      </w:r>
    </w:p>
    <w:p w14:paraId="11E9DCDE" w14:textId="336AAE5E" w:rsidR="007B137A" w:rsidRDefault="007B137A" w:rsidP="00D5572C">
      <w:pPr>
        <w:pStyle w:val="ListParagraph"/>
        <w:numPr>
          <w:ilvl w:val="0"/>
          <w:numId w:val="16"/>
        </w:numPr>
        <w:ind w:left="720"/>
        <w:rPr>
          <w:rFonts w:asciiTheme="minorHAnsi" w:hAnsiTheme="minorHAnsi" w:cstheme="minorHAnsi"/>
          <w:sz w:val="22"/>
          <w:szCs w:val="22"/>
        </w:rPr>
      </w:pPr>
      <w:r w:rsidRPr="00AC415D">
        <w:rPr>
          <w:rFonts w:asciiTheme="minorHAnsi" w:hAnsiTheme="minorHAnsi" w:cstheme="minorHAnsi"/>
          <w:b/>
          <w:bCs/>
          <w:sz w:val="22"/>
          <w:szCs w:val="22"/>
        </w:rPr>
        <w:t>Shelter-in-place (SIP).</w:t>
      </w:r>
      <w:r w:rsidRPr="00AC415D">
        <w:rPr>
          <w:rFonts w:asciiTheme="minorHAnsi" w:hAnsiTheme="minorHAnsi" w:cstheme="minorHAnsi"/>
          <w:sz w:val="22"/>
          <w:szCs w:val="22"/>
        </w:rPr>
        <w:t xml:space="preserve"> Also known as a shelter-in-place warning, is to seek safety within the building one already occupies, rather than to relocate away from the area or seek a community emergency shelter. The American Red Cross says the warning is issued when "chemical, biological, or radiological contaminants may be released accidentally or intentionally into the environment" and residents should "select a small, interior room, with no or few windows, taking refuge there." </w:t>
      </w:r>
    </w:p>
    <w:p w14:paraId="1EB018E1" w14:textId="77777777" w:rsidR="007B137A" w:rsidRDefault="007B137A" w:rsidP="00D5572C">
      <w:pPr>
        <w:pStyle w:val="ListParagraph"/>
        <w:ind w:left="1080"/>
        <w:rPr>
          <w:rFonts w:asciiTheme="minorHAnsi" w:hAnsiTheme="minorHAnsi" w:cstheme="minorHAnsi"/>
          <w:sz w:val="22"/>
          <w:szCs w:val="22"/>
        </w:rPr>
      </w:pPr>
    </w:p>
    <w:p w14:paraId="2EEEA273" w14:textId="6CB6E27B" w:rsidR="007B137A" w:rsidRPr="007B137A" w:rsidRDefault="007B137A" w:rsidP="00D5572C">
      <w:pPr>
        <w:pStyle w:val="ListParagraph"/>
        <w:numPr>
          <w:ilvl w:val="0"/>
          <w:numId w:val="16"/>
        </w:numPr>
        <w:ind w:left="720"/>
        <w:rPr>
          <w:rFonts w:asciiTheme="minorHAnsi" w:hAnsiTheme="minorHAnsi" w:cstheme="minorHAnsi"/>
          <w:sz w:val="22"/>
          <w:szCs w:val="22"/>
        </w:rPr>
      </w:pPr>
      <w:r w:rsidRPr="00246B5F">
        <w:rPr>
          <w:rFonts w:asciiTheme="minorHAnsi" w:hAnsiTheme="minorHAnsi" w:cstheme="minorHAnsi"/>
          <w:b/>
          <w:bCs/>
          <w:sz w:val="22"/>
          <w:szCs w:val="22"/>
        </w:rPr>
        <w:t>Hibernation.</w:t>
      </w:r>
      <w:r>
        <w:rPr>
          <w:rFonts w:asciiTheme="minorHAnsi" w:hAnsiTheme="minorHAnsi" w:cstheme="minorHAnsi"/>
          <w:sz w:val="22"/>
          <w:szCs w:val="22"/>
        </w:rPr>
        <w:t xml:space="preserve"> </w:t>
      </w:r>
      <w:r w:rsidR="00A65B97">
        <w:rPr>
          <w:rFonts w:asciiTheme="minorHAnsi" w:hAnsiTheme="minorHAnsi" w:cstheme="minorHAnsi"/>
          <w:sz w:val="22"/>
          <w:szCs w:val="22"/>
        </w:rPr>
        <w:t>M</w:t>
      </w:r>
      <w:r>
        <w:rPr>
          <w:rFonts w:asciiTheme="minorHAnsi" w:hAnsiTheme="minorHAnsi" w:cstheme="minorHAnsi"/>
          <w:sz w:val="22"/>
          <w:szCs w:val="22"/>
        </w:rPr>
        <w:t xml:space="preserve">any INGOS operating in insecure environments, may as a contingent response to a deterioration of the security context, require staff to lockdown </w:t>
      </w:r>
      <w:proofErr w:type="gramStart"/>
      <w:r>
        <w:rPr>
          <w:rFonts w:asciiTheme="minorHAnsi" w:hAnsiTheme="minorHAnsi" w:cstheme="minorHAnsi"/>
          <w:sz w:val="22"/>
          <w:szCs w:val="22"/>
        </w:rPr>
        <w:t>in order to</w:t>
      </w:r>
      <w:proofErr w:type="gramEnd"/>
      <w:r>
        <w:rPr>
          <w:rFonts w:asciiTheme="minorHAnsi" w:hAnsiTheme="minorHAnsi" w:cstheme="minorHAnsi"/>
          <w:sz w:val="22"/>
          <w:szCs w:val="22"/>
        </w:rPr>
        <w:t xml:space="preserve"> keep staff safe from harm.  Typically, this would be </w:t>
      </w:r>
      <w:r>
        <w:rPr>
          <w:rFonts w:asciiTheme="minorHAnsi" w:hAnsiTheme="minorHAnsi" w:cstheme="minorHAnsi"/>
          <w:sz w:val="22"/>
          <w:szCs w:val="22"/>
        </w:rPr>
        <w:lastRenderedPageBreak/>
        <w:t xml:space="preserve">temporary in nature ahead of a relocation or evacuation. Hibernation requires good planning preparation and training.  Typically, </w:t>
      </w:r>
      <w:r w:rsidR="00A65B97">
        <w:rPr>
          <w:rFonts w:asciiTheme="minorHAnsi" w:hAnsiTheme="minorHAnsi" w:cstheme="minorHAnsi"/>
          <w:sz w:val="22"/>
          <w:szCs w:val="22"/>
        </w:rPr>
        <w:t>organisations</w:t>
      </w:r>
      <w:r>
        <w:rPr>
          <w:rFonts w:asciiTheme="minorHAnsi" w:hAnsiTheme="minorHAnsi" w:cstheme="minorHAnsi"/>
          <w:sz w:val="22"/>
          <w:szCs w:val="22"/>
        </w:rPr>
        <w:t xml:space="preserve"> will prepare a saferoom (with adequate physical protection from external threats</w:t>
      </w:r>
      <w:r w:rsidR="00A65B97">
        <w:rPr>
          <w:rFonts w:asciiTheme="minorHAnsi" w:hAnsiTheme="minorHAnsi" w:cstheme="minorHAnsi"/>
          <w:sz w:val="22"/>
          <w:szCs w:val="22"/>
        </w:rPr>
        <w:t xml:space="preserve">, </w:t>
      </w:r>
      <w:proofErr w:type="gramStart"/>
      <w:r>
        <w:rPr>
          <w:rFonts w:asciiTheme="minorHAnsi" w:hAnsiTheme="minorHAnsi" w:cstheme="minorHAnsi"/>
          <w:sz w:val="22"/>
          <w:szCs w:val="22"/>
        </w:rPr>
        <w:t>e.g.</w:t>
      </w:r>
      <w:proofErr w:type="gramEnd"/>
      <w:r>
        <w:rPr>
          <w:rFonts w:asciiTheme="minorHAnsi" w:hAnsiTheme="minorHAnsi" w:cstheme="minorHAnsi"/>
          <w:sz w:val="22"/>
          <w:szCs w:val="22"/>
        </w:rPr>
        <w:t xml:space="preserve"> forced entry, blast or small arms fire</w:t>
      </w:r>
      <w:r w:rsidR="00A65B97">
        <w:rPr>
          <w:rFonts w:asciiTheme="minorHAnsi" w:hAnsiTheme="minorHAnsi" w:cstheme="minorHAnsi"/>
          <w:sz w:val="22"/>
          <w:szCs w:val="22"/>
        </w:rPr>
        <w:t>,</w:t>
      </w:r>
      <w:r>
        <w:rPr>
          <w:rFonts w:asciiTheme="minorHAnsi" w:hAnsiTheme="minorHAnsi" w:cstheme="minorHAnsi"/>
          <w:sz w:val="22"/>
          <w:szCs w:val="22"/>
        </w:rPr>
        <w:t xml:space="preserve"> sufficient to protect the occupants until help arrives) and preposition of hibernation stores for a predetermined number of staff and period of hibernation (e.g. 5 staff for 14 days).</w:t>
      </w:r>
    </w:p>
    <w:p w14:paraId="2295AE0A" w14:textId="77777777" w:rsidR="007B137A" w:rsidRPr="00AC415D" w:rsidRDefault="007B137A" w:rsidP="00D5572C">
      <w:pPr>
        <w:pStyle w:val="ListParagraph"/>
        <w:ind w:left="1080"/>
        <w:rPr>
          <w:rFonts w:asciiTheme="minorHAnsi" w:hAnsiTheme="minorHAnsi" w:cstheme="minorHAnsi"/>
          <w:sz w:val="22"/>
          <w:szCs w:val="22"/>
        </w:rPr>
      </w:pPr>
    </w:p>
    <w:p w14:paraId="1CFE9C3D" w14:textId="41A4F467" w:rsidR="00D3189B" w:rsidRPr="00AC415D" w:rsidRDefault="00D3189B" w:rsidP="00D5572C">
      <w:pPr>
        <w:pStyle w:val="ListParagraph"/>
        <w:numPr>
          <w:ilvl w:val="0"/>
          <w:numId w:val="16"/>
        </w:numPr>
        <w:ind w:left="720"/>
        <w:rPr>
          <w:rFonts w:asciiTheme="minorHAnsi" w:hAnsiTheme="minorHAnsi" w:cstheme="minorHAnsi"/>
          <w:sz w:val="22"/>
          <w:szCs w:val="22"/>
        </w:rPr>
      </w:pPr>
      <w:r w:rsidRPr="00AC415D">
        <w:rPr>
          <w:rFonts w:asciiTheme="minorHAnsi" w:hAnsiTheme="minorHAnsi" w:cstheme="minorHAnsi"/>
          <w:b/>
          <w:bCs/>
          <w:sz w:val="22"/>
          <w:szCs w:val="22"/>
        </w:rPr>
        <w:t>Quarantine</w:t>
      </w:r>
      <w:r w:rsidR="00A35B6B" w:rsidRPr="00AC415D">
        <w:rPr>
          <w:rFonts w:asciiTheme="minorHAnsi" w:hAnsiTheme="minorHAnsi" w:cstheme="minorHAnsi"/>
          <w:sz w:val="22"/>
          <w:szCs w:val="22"/>
        </w:rPr>
        <w:t>. A quarantine is a restriction on the movement of people and goods which is intended to prevent the spread of disease or pests. It is often used in connection to disease and illness, preventing the movement of those who may have been exposed to a communicable disease, but do not have a confirmed medical diagnosis. It is distinct from medical isolation, in which those confirmed to be infected with a communicable disease are isolated from the healthy population. Quarantine considerations are often one aspect of border control.</w:t>
      </w:r>
    </w:p>
    <w:p w14:paraId="53127EDE" w14:textId="77777777" w:rsidR="00D3189B" w:rsidRPr="00AC415D" w:rsidRDefault="00D3189B" w:rsidP="00D5572C">
      <w:pPr>
        <w:ind w:left="720"/>
        <w:rPr>
          <w:rFonts w:asciiTheme="minorHAnsi" w:hAnsiTheme="minorHAnsi" w:cstheme="minorHAnsi"/>
          <w:sz w:val="22"/>
          <w:szCs w:val="22"/>
        </w:rPr>
      </w:pPr>
    </w:p>
    <w:p w14:paraId="78CAA0F6" w14:textId="7FADFEDB" w:rsidR="00D3189B" w:rsidRPr="00AC415D" w:rsidRDefault="00D3189B" w:rsidP="00D5572C">
      <w:pPr>
        <w:pStyle w:val="ListParagraph"/>
        <w:numPr>
          <w:ilvl w:val="0"/>
          <w:numId w:val="16"/>
        </w:numPr>
        <w:ind w:left="720"/>
        <w:rPr>
          <w:rFonts w:asciiTheme="minorHAnsi" w:hAnsiTheme="minorHAnsi" w:cstheme="minorHAnsi"/>
          <w:sz w:val="22"/>
          <w:szCs w:val="22"/>
        </w:rPr>
      </w:pPr>
      <w:r w:rsidRPr="00AC415D">
        <w:rPr>
          <w:rFonts w:asciiTheme="minorHAnsi" w:hAnsiTheme="minorHAnsi" w:cstheme="minorHAnsi"/>
          <w:b/>
          <w:bCs/>
          <w:sz w:val="22"/>
          <w:szCs w:val="22"/>
        </w:rPr>
        <w:t>Stay-at-home Order.</w:t>
      </w:r>
      <w:r w:rsidRPr="00AC415D">
        <w:rPr>
          <w:rFonts w:asciiTheme="minorHAnsi" w:hAnsiTheme="minorHAnsi" w:cstheme="minorHAnsi"/>
          <w:sz w:val="22"/>
          <w:szCs w:val="22"/>
        </w:rPr>
        <w:t xml:space="preserve"> </w:t>
      </w:r>
      <w:r w:rsidRPr="00F609EB">
        <w:rPr>
          <w:rFonts w:ascii="Calibri" w:hAnsi="Calibri" w:cs="Calibri"/>
          <w:sz w:val="22"/>
          <w:szCs w:val="22"/>
        </w:rPr>
        <w:t xml:space="preserve">A stay-at-home order, safer-at-home </w:t>
      </w:r>
      <w:proofErr w:type="gramStart"/>
      <w:r w:rsidRPr="00F609EB">
        <w:rPr>
          <w:rFonts w:ascii="Calibri" w:hAnsi="Calibri" w:cs="Calibri"/>
          <w:sz w:val="22"/>
          <w:szCs w:val="22"/>
        </w:rPr>
        <w:t>order</w:t>
      </w:r>
      <w:proofErr w:type="gramEnd"/>
      <w:r w:rsidRPr="00F609EB">
        <w:rPr>
          <w:rFonts w:ascii="Calibri" w:hAnsi="Calibri" w:cs="Calibri"/>
          <w:sz w:val="22"/>
          <w:szCs w:val="22"/>
        </w:rPr>
        <w:t> or a movement control order (more common in Asia) is an order from a government authority to restrict movements of a population as a</w:t>
      </w:r>
      <w:r w:rsidR="007B137A">
        <w:rPr>
          <w:rFonts w:ascii="Calibri" w:hAnsi="Calibri" w:cs="Calibri"/>
          <w:sz w:val="22"/>
          <w:szCs w:val="22"/>
        </w:rPr>
        <w:t xml:space="preserve"> </w:t>
      </w:r>
      <w:r w:rsidRPr="00F609EB">
        <w:rPr>
          <w:rFonts w:ascii="Calibri" w:hAnsi="Calibri" w:cs="Calibri"/>
          <w:sz w:val="22"/>
          <w:szCs w:val="22"/>
        </w:rPr>
        <w:t>mass</w:t>
      </w:r>
      <w:r w:rsidR="007B137A">
        <w:rPr>
          <w:rFonts w:ascii="Calibri" w:hAnsi="Calibri" w:cs="Calibri"/>
          <w:sz w:val="22"/>
          <w:szCs w:val="22"/>
        </w:rPr>
        <w:t xml:space="preserve"> </w:t>
      </w:r>
      <w:r w:rsidRPr="00F609EB">
        <w:rPr>
          <w:rFonts w:ascii="Calibri" w:hAnsi="Calibri" w:cs="Calibri"/>
          <w:sz w:val="22"/>
          <w:szCs w:val="22"/>
        </w:rPr>
        <w:t>quarantine</w:t>
      </w:r>
      <w:r w:rsidR="007B137A">
        <w:rPr>
          <w:rFonts w:ascii="Calibri" w:hAnsi="Calibri" w:cs="Calibri"/>
          <w:sz w:val="22"/>
          <w:szCs w:val="22"/>
        </w:rPr>
        <w:t xml:space="preserve"> </w:t>
      </w:r>
      <w:r w:rsidRPr="00F609EB">
        <w:rPr>
          <w:rFonts w:ascii="Calibri" w:hAnsi="Calibri" w:cs="Calibri"/>
          <w:sz w:val="22"/>
          <w:szCs w:val="22"/>
        </w:rPr>
        <w:t xml:space="preserve">strategy for suppressing, or mitigating, an epidemic, or pandemic, by ordering residents to stay home except for essential tasks or to work in essential businesses. The distinction between such an order and quarantine is that quarantine is usually understood to involve isolating only selected people who </w:t>
      </w:r>
      <w:proofErr w:type="gramStart"/>
      <w:r w:rsidRPr="00F609EB">
        <w:rPr>
          <w:rFonts w:ascii="Calibri" w:hAnsi="Calibri" w:cs="Calibri"/>
          <w:sz w:val="22"/>
          <w:szCs w:val="22"/>
        </w:rPr>
        <w:t>are considered to be</w:t>
      </w:r>
      <w:proofErr w:type="gramEnd"/>
      <w:r w:rsidRPr="00F609EB">
        <w:rPr>
          <w:rFonts w:ascii="Calibri" w:hAnsi="Calibri" w:cs="Calibri"/>
          <w:sz w:val="22"/>
          <w:szCs w:val="22"/>
        </w:rPr>
        <w:t xml:space="preserve"> possibly infectious, rather than the entire population of an area. In many cases, outdoor activities are allowed. Non-essential businesses are either closed or adapted to working from home.</w:t>
      </w:r>
      <w:hyperlink r:id="rId8" w:anchor="cite_note-nbcchicago-1" w:history="1"/>
      <w:r w:rsidRPr="00F609EB">
        <w:rPr>
          <w:rFonts w:ascii="Calibri" w:hAnsi="Calibri" w:cs="Calibri"/>
          <w:sz w:val="22"/>
          <w:szCs w:val="22"/>
        </w:rPr>
        <w:t> In some regions, it has been implemented as a round-the-clock curfew or called a shelter-in-place order, but it is not to be confused with a </w:t>
      </w:r>
      <w:r w:rsidR="007B137A">
        <w:rPr>
          <w:rFonts w:ascii="Calibri" w:hAnsi="Calibri" w:cs="Calibri"/>
          <w:sz w:val="22"/>
          <w:szCs w:val="22"/>
        </w:rPr>
        <w:t>“</w:t>
      </w:r>
      <w:r w:rsidRPr="00F609EB">
        <w:rPr>
          <w:rFonts w:ascii="Calibri" w:hAnsi="Calibri" w:cs="Calibri"/>
          <w:sz w:val="22"/>
          <w:szCs w:val="22"/>
        </w:rPr>
        <w:t>shelter in place situation</w:t>
      </w:r>
      <w:r w:rsidR="007B137A">
        <w:rPr>
          <w:rFonts w:ascii="Calibri" w:hAnsi="Calibri" w:cs="Calibri"/>
          <w:sz w:val="22"/>
          <w:szCs w:val="22"/>
        </w:rPr>
        <w:t>”</w:t>
      </w:r>
      <w:r w:rsidRPr="00F609EB">
        <w:rPr>
          <w:rFonts w:ascii="Calibri" w:hAnsi="Calibri" w:cs="Calibri"/>
          <w:sz w:val="22"/>
          <w:szCs w:val="22"/>
        </w:rPr>
        <w:t>. </w:t>
      </w:r>
      <w:r w:rsidR="00F609EB" w:rsidRPr="00F609EB">
        <w:rPr>
          <w:rFonts w:ascii="Calibri" w:hAnsi="Calibri" w:cs="Calibri"/>
          <w:sz w:val="22"/>
          <w:szCs w:val="22"/>
        </w:rPr>
        <w:t xml:space="preserve"> </w:t>
      </w:r>
    </w:p>
    <w:p w14:paraId="46848EDE" w14:textId="77777777" w:rsidR="00D3189B" w:rsidRPr="00AC415D" w:rsidRDefault="00D3189B" w:rsidP="00D5572C">
      <w:pPr>
        <w:ind w:left="720"/>
        <w:rPr>
          <w:rFonts w:asciiTheme="minorHAnsi" w:hAnsiTheme="minorHAnsi" w:cstheme="minorHAnsi"/>
          <w:sz w:val="22"/>
          <w:szCs w:val="22"/>
        </w:rPr>
      </w:pPr>
    </w:p>
    <w:p w14:paraId="63717113" w14:textId="7410649C" w:rsidR="004B402C" w:rsidRDefault="00D3189B" w:rsidP="00D5572C">
      <w:pPr>
        <w:pStyle w:val="ListParagraph"/>
        <w:numPr>
          <w:ilvl w:val="0"/>
          <w:numId w:val="16"/>
        </w:numPr>
        <w:ind w:left="720"/>
        <w:rPr>
          <w:rFonts w:asciiTheme="minorHAnsi" w:hAnsiTheme="minorHAnsi" w:cstheme="minorHAnsi"/>
          <w:sz w:val="22"/>
          <w:szCs w:val="22"/>
        </w:rPr>
      </w:pPr>
      <w:r w:rsidRPr="00AC415D">
        <w:rPr>
          <w:rFonts w:asciiTheme="minorHAnsi" w:hAnsiTheme="minorHAnsi" w:cstheme="minorHAnsi"/>
          <w:b/>
          <w:bCs/>
          <w:sz w:val="22"/>
          <w:szCs w:val="22"/>
        </w:rPr>
        <w:t>Work from Home.</w:t>
      </w:r>
      <w:r w:rsidRPr="00AC415D">
        <w:rPr>
          <w:rFonts w:asciiTheme="minorHAnsi" w:hAnsiTheme="minorHAnsi" w:cstheme="minorHAnsi"/>
          <w:sz w:val="22"/>
          <w:szCs w:val="22"/>
        </w:rPr>
        <w:t xml:space="preserve">  Also called Telecommuting, telework, teleworking, mobile work, remote work, and flexible workplace. Working from home (WFH) - the most common term is a work arrangement in which employees do not commute or travel (</w:t>
      </w:r>
      <w:proofErr w:type="gramStart"/>
      <w:r w:rsidRPr="00AC415D">
        <w:rPr>
          <w:rFonts w:asciiTheme="minorHAnsi" w:hAnsiTheme="minorHAnsi" w:cstheme="minorHAnsi"/>
          <w:sz w:val="22"/>
          <w:szCs w:val="22"/>
        </w:rPr>
        <w:t>e.g.</w:t>
      </w:r>
      <w:proofErr w:type="gramEnd"/>
      <w:r w:rsidRPr="00AC415D">
        <w:rPr>
          <w:rFonts w:asciiTheme="minorHAnsi" w:hAnsiTheme="minorHAnsi" w:cstheme="minorHAnsi"/>
          <w:sz w:val="22"/>
          <w:szCs w:val="22"/>
        </w:rPr>
        <w:t xml:space="preserve"> by bus, train, bicycle or car, etc.) to a central place of work, such as an office building, warehouse, or store. </w:t>
      </w:r>
    </w:p>
    <w:p w14:paraId="74B1547F" w14:textId="2F856985" w:rsidR="00230C11" w:rsidRPr="00B34DEF" w:rsidRDefault="00230C11" w:rsidP="005D528F">
      <w:pPr>
        <w:jc w:val="both"/>
        <w:rPr>
          <w:rFonts w:asciiTheme="minorHAnsi" w:hAnsiTheme="minorHAnsi" w:cstheme="minorHAnsi"/>
          <w:sz w:val="22"/>
          <w:szCs w:val="22"/>
        </w:rPr>
      </w:pPr>
    </w:p>
    <w:p w14:paraId="5FB0F4F3" w14:textId="6EC4BB29" w:rsidR="00086FF3" w:rsidRPr="00B34DEF" w:rsidRDefault="005D528F" w:rsidP="00D5572C">
      <w:pPr>
        <w:spacing w:after="120"/>
        <w:jc w:val="both"/>
        <w:rPr>
          <w:rFonts w:asciiTheme="minorHAnsi" w:hAnsiTheme="minorHAnsi" w:cstheme="minorHAnsi"/>
          <w:b/>
          <w:bCs/>
          <w:sz w:val="22"/>
          <w:szCs w:val="22"/>
        </w:rPr>
      </w:pPr>
      <w:r w:rsidRPr="00B34DEF">
        <w:rPr>
          <w:rFonts w:asciiTheme="minorHAnsi" w:hAnsiTheme="minorHAnsi" w:cstheme="minorHAnsi"/>
          <w:b/>
          <w:bCs/>
          <w:sz w:val="22"/>
          <w:szCs w:val="22"/>
        </w:rPr>
        <w:t>Mitigating the Risk</w:t>
      </w:r>
      <w:r w:rsidR="00086FF3">
        <w:rPr>
          <w:rFonts w:asciiTheme="minorHAnsi" w:hAnsiTheme="minorHAnsi" w:cstheme="minorHAnsi"/>
          <w:b/>
          <w:bCs/>
          <w:sz w:val="22"/>
          <w:szCs w:val="22"/>
        </w:rPr>
        <w:t xml:space="preserve"> to Personal Safety and Security</w:t>
      </w:r>
    </w:p>
    <w:p w14:paraId="2A36C173" w14:textId="313D81A2" w:rsidR="00DE734F" w:rsidRPr="00B34DEF" w:rsidRDefault="005D528F" w:rsidP="005D528F">
      <w:pPr>
        <w:jc w:val="both"/>
        <w:rPr>
          <w:rFonts w:asciiTheme="minorHAnsi" w:hAnsiTheme="minorHAnsi" w:cstheme="minorHAnsi"/>
          <w:sz w:val="22"/>
          <w:szCs w:val="22"/>
        </w:rPr>
      </w:pPr>
      <w:r w:rsidRPr="00B34DEF">
        <w:rPr>
          <w:rFonts w:asciiTheme="minorHAnsi" w:hAnsiTheme="minorHAnsi" w:cstheme="minorHAnsi"/>
          <w:sz w:val="22"/>
          <w:szCs w:val="22"/>
        </w:rPr>
        <w:t>In terms of reducing the risk</w:t>
      </w:r>
      <w:r w:rsidR="00086FF3">
        <w:rPr>
          <w:rFonts w:asciiTheme="minorHAnsi" w:hAnsiTheme="minorHAnsi" w:cstheme="minorHAnsi"/>
          <w:sz w:val="22"/>
          <w:szCs w:val="22"/>
        </w:rPr>
        <w:t>s</w:t>
      </w:r>
      <w:r w:rsidRPr="00B34DEF">
        <w:rPr>
          <w:rFonts w:asciiTheme="minorHAnsi" w:hAnsiTheme="minorHAnsi" w:cstheme="minorHAnsi"/>
          <w:sz w:val="22"/>
          <w:szCs w:val="22"/>
        </w:rPr>
        <w:t xml:space="preserve"> </w:t>
      </w:r>
      <w:r w:rsidR="00DE734F" w:rsidRPr="00B34DEF">
        <w:rPr>
          <w:rFonts w:asciiTheme="minorHAnsi" w:hAnsiTheme="minorHAnsi" w:cstheme="minorHAnsi"/>
          <w:sz w:val="22"/>
          <w:szCs w:val="22"/>
        </w:rPr>
        <w:t xml:space="preserve">associated with curfews, the following general </w:t>
      </w:r>
      <w:r w:rsidR="007B137A" w:rsidRPr="00B34DEF">
        <w:rPr>
          <w:rFonts w:asciiTheme="minorHAnsi" w:hAnsiTheme="minorHAnsi" w:cstheme="minorHAnsi"/>
          <w:sz w:val="22"/>
          <w:szCs w:val="22"/>
        </w:rPr>
        <w:t>advice</w:t>
      </w:r>
      <w:r w:rsidR="00DE734F" w:rsidRPr="00B34DEF">
        <w:rPr>
          <w:rFonts w:asciiTheme="minorHAnsi" w:hAnsiTheme="minorHAnsi" w:cstheme="minorHAnsi"/>
          <w:sz w:val="22"/>
          <w:szCs w:val="22"/>
        </w:rPr>
        <w:t xml:space="preserve"> should be followed and tailored to the </w:t>
      </w:r>
      <w:proofErr w:type="gramStart"/>
      <w:r w:rsidR="007B137A">
        <w:rPr>
          <w:rFonts w:asciiTheme="minorHAnsi" w:hAnsiTheme="minorHAnsi" w:cstheme="minorHAnsi"/>
          <w:sz w:val="22"/>
          <w:szCs w:val="22"/>
        </w:rPr>
        <w:t xml:space="preserve">particular </w:t>
      </w:r>
      <w:r w:rsidR="00DE734F" w:rsidRPr="00B34DEF">
        <w:rPr>
          <w:rFonts w:asciiTheme="minorHAnsi" w:hAnsiTheme="minorHAnsi" w:cstheme="minorHAnsi"/>
          <w:sz w:val="22"/>
          <w:szCs w:val="22"/>
        </w:rPr>
        <w:t>context</w:t>
      </w:r>
      <w:proofErr w:type="gramEnd"/>
      <w:r w:rsidR="007B137A">
        <w:rPr>
          <w:rFonts w:asciiTheme="minorHAnsi" w:hAnsiTheme="minorHAnsi" w:cstheme="minorHAnsi"/>
          <w:sz w:val="22"/>
          <w:szCs w:val="22"/>
        </w:rPr>
        <w:t xml:space="preserve"> in which</w:t>
      </w:r>
      <w:r w:rsidR="009C3591">
        <w:rPr>
          <w:rFonts w:asciiTheme="minorHAnsi" w:hAnsiTheme="minorHAnsi" w:cstheme="minorHAnsi"/>
          <w:sz w:val="22"/>
          <w:szCs w:val="22"/>
        </w:rPr>
        <w:t xml:space="preserve"> people</w:t>
      </w:r>
      <w:r w:rsidR="007B137A">
        <w:rPr>
          <w:rFonts w:asciiTheme="minorHAnsi" w:hAnsiTheme="minorHAnsi" w:cstheme="minorHAnsi"/>
          <w:sz w:val="22"/>
          <w:szCs w:val="22"/>
        </w:rPr>
        <w:t xml:space="preserve"> may find themselves in</w:t>
      </w:r>
      <w:r w:rsidR="00DE734F" w:rsidRPr="00B34DEF">
        <w:rPr>
          <w:rFonts w:asciiTheme="minorHAnsi" w:hAnsiTheme="minorHAnsi" w:cstheme="minorHAnsi"/>
          <w:sz w:val="22"/>
          <w:szCs w:val="22"/>
        </w:rPr>
        <w:t>.</w:t>
      </w:r>
    </w:p>
    <w:p w14:paraId="37291C8A" w14:textId="3F38BC84" w:rsidR="00DE734F" w:rsidRPr="00B34DEF" w:rsidRDefault="00DE734F" w:rsidP="005D528F">
      <w:pPr>
        <w:jc w:val="both"/>
        <w:rPr>
          <w:rFonts w:asciiTheme="minorHAnsi" w:hAnsiTheme="minorHAnsi" w:cstheme="minorHAnsi"/>
          <w:sz w:val="22"/>
          <w:szCs w:val="22"/>
        </w:rPr>
      </w:pPr>
    </w:p>
    <w:p w14:paraId="702DD5C1" w14:textId="4884E3EF" w:rsidR="00DE734F" w:rsidRPr="00B34DEF" w:rsidRDefault="00230C11" w:rsidP="005D528F">
      <w:pPr>
        <w:jc w:val="both"/>
        <w:rPr>
          <w:rFonts w:asciiTheme="minorHAnsi" w:hAnsiTheme="minorHAnsi" w:cstheme="minorHAnsi"/>
          <w:sz w:val="22"/>
          <w:szCs w:val="22"/>
        </w:rPr>
      </w:pPr>
      <w:r w:rsidRPr="00230C11">
        <w:rPr>
          <w:rFonts w:asciiTheme="minorHAnsi" w:hAnsiTheme="minorHAnsi" w:cstheme="minorHAnsi"/>
          <w:b/>
          <w:bCs/>
          <w:sz w:val="22"/>
          <w:szCs w:val="22"/>
        </w:rPr>
        <w:t>General</w:t>
      </w:r>
      <w:r w:rsidR="00D5572C">
        <w:rPr>
          <w:rFonts w:asciiTheme="minorHAnsi" w:hAnsiTheme="minorHAnsi" w:cstheme="minorHAnsi"/>
          <w:b/>
          <w:bCs/>
          <w:sz w:val="22"/>
          <w:szCs w:val="22"/>
        </w:rPr>
        <w:t>:</w:t>
      </w:r>
      <w:r w:rsidR="00DE734F" w:rsidRPr="00B34DEF">
        <w:rPr>
          <w:rFonts w:asciiTheme="minorHAnsi" w:hAnsiTheme="minorHAnsi" w:cstheme="minorHAnsi"/>
          <w:sz w:val="22"/>
          <w:szCs w:val="22"/>
        </w:rPr>
        <w:t xml:space="preserve">  Typically, </w:t>
      </w:r>
      <w:r w:rsidR="00086FF3">
        <w:rPr>
          <w:rFonts w:asciiTheme="minorHAnsi" w:hAnsiTheme="minorHAnsi" w:cstheme="minorHAnsi"/>
          <w:sz w:val="22"/>
          <w:szCs w:val="22"/>
        </w:rPr>
        <w:t xml:space="preserve">Curfews and lockdowns are </w:t>
      </w:r>
      <w:r w:rsidR="00DE734F" w:rsidRPr="00B34DEF">
        <w:rPr>
          <w:rFonts w:asciiTheme="minorHAnsi" w:hAnsiTheme="minorHAnsi" w:cstheme="minorHAnsi"/>
          <w:sz w:val="22"/>
          <w:szCs w:val="22"/>
        </w:rPr>
        <w:t xml:space="preserve">time bound 24hr or nightly </w:t>
      </w:r>
      <w:r w:rsidR="007B137A">
        <w:rPr>
          <w:rFonts w:asciiTheme="minorHAnsi" w:hAnsiTheme="minorHAnsi" w:cstheme="minorHAnsi"/>
          <w:sz w:val="22"/>
          <w:szCs w:val="22"/>
        </w:rPr>
        <w:t>with</w:t>
      </w:r>
      <w:r w:rsidR="00DE734F" w:rsidRPr="00B34DEF">
        <w:rPr>
          <w:rFonts w:asciiTheme="minorHAnsi" w:hAnsiTheme="minorHAnsi" w:cstheme="minorHAnsi"/>
          <w:sz w:val="22"/>
          <w:szCs w:val="22"/>
        </w:rPr>
        <w:t xml:space="preserve"> clear limits specified</w:t>
      </w:r>
      <w:r w:rsidR="00086FF3">
        <w:rPr>
          <w:rFonts w:asciiTheme="minorHAnsi" w:hAnsiTheme="minorHAnsi" w:cstheme="minorHAnsi"/>
          <w:sz w:val="22"/>
          <w:szCs w:val="22"/>
        </w:rPr>
        <w:t>.  Wa</w:t>
      </w:r>
      <w:r w:rsidR="00DE734F" w:rsidRPr="00B34DEF">
        <w:rPr>
          <w:rFonts w:asciiTheme="minorHAnsi" w:hAnsiTheme="minorHAnsi" w:cstheme="minorHAnsi"/>
          <w:sz w:val="22"/>
          <w:szCs w:val="22"/>
        </w:rPr>
        <w:t xml:space="preserve">ivers </w:t>
      </w:r>
      <w:r w:rsidR="00086FF3">
        <w:rPr>
          <w:rFonts w:asciiTheme="minorHAnsi" w:hAnsiTheme="minorHAnsi" w:cstheme="minorHAnsi"/>
          <w:sz w:val="22"/>
          <w:szCs w:val="22"/>
        </w:rPr>
        <w:t xml:space="preserve">are often </w:t>
      </w:r>
      <w:r w:rsidR="00DE734F" w:rsidRPr="00B34DEF">
        <w:rPr>
          <w:rFonts w:asciiTheme="minorHAnsi" w:hAnsiTheme="minorHAnsi" w:cstheme="minorHAnsi"/>
          <w:sz w:val="22"/>
          <w:szCs w:val="22"/>
        </w:rPr>
        <w:t xml:space="preserve">established for those in authority, emergency workers, </w:t>
      </w:r>
      <w:proofErr w:type="gramStart"/>
      <w:r w:rsidR="00DE734F" w:rsidRPr="00B34DEF">
        <w:rPr>
          <w:rFonts w:asciiTheme="minorHAnsi" w:hAnsiTheme="minorHAnsi" w:cstheme="minorHAnsi"/>
          <w:sz w:val="22"/>
          <w:szCs w:val="22"/>
        </w:rPr>
        <w:t>politicians</w:t>
      </w:r>
      <w:proofErr w:type="gramEnd"/>
      <w:r w:rsidR="00DE734F" w:rsidRPr="00B34DEF">
        <w:rPr>
          <w:rFonts w:asciiTheme="minorHAnsi" w:hAnsiTheme="minorHAnsi" w:cstheme="minorHAnsi"/>
          <w:sz w:val="22"/>
          <w:szCs w:val="22"/>
        </w:rPr>
        <w:t xml:space="preserve"> and diplomats.  </w:t>
      </w:r>
      <w:r>
        <w:rPr>
          <w:rFonts w:asciiTheme="minorHAnsi" w:hAnsiTheme="minorHAnsi" w:cstheme="minorHAnsi"/>
          <w:sz w:val="22"/>
          <w:szCs w:val="22"/>
        </w:rPr>
        <w:t xml:space="preserve">Often, only those with permits and IDs are allowed out. </w:t>
      </w:r>
      <w:r w:rsidR="00DE734F" w:rsidRPr="00B34DEF">
        <w:rPr>
          <w:rFonts w:asciiTheme="minorHAnsi" w:hAnsiTheme="minorHAnsi" w:cstheme="minorHAnsi"/>
          <w:sz w:val="22"/>
          <w:szCs w:val="22"/>
        </w:rPr>
        <w:t xml:space="preserve">Transgressors </w:t>
      </w:r>
      <w:r w:rsidR="00086FF3">
        <w:rPr>
          <w:rFonts w:asciiTheme="minorHAnsi" w:hAnsiTheme="minorHAnsi" w:cstheme="minorHAnsi"/>
          <w:sz w:val="22"/>
          <w:szCs w:val="22"/>
        </w:rPr>
        <w:t>are</w:t>
      </w:r>
      <w:r w:rsidR="00DE734F" w:rsidRPr="00B34DEF">
        <w:rPr>
          <w:rFonts w:asciiTheme="minorHAnsi" w:hAnsiTheme="minorHAnsi" w:cstheme="minorHAnsi"/>
          <w:sz w:val="22"/>
          <w:szCs w:val="22"/>
        </w:rPr>
        <w:t xml:space="preserve"> met with a range of punishments </w:t>
      </w:r>
      <w:r w:rsidR="00086FF3">
        <w:rPr>
          <w:rFonts w:asciiTheme="minorHAnsi" w:hAnsiTheme="minorHAnsi" w:cstheme="minorHAnsi"/>
          <w:sz w:val="22"/>
          <w:szCs w:val="22"/>
        </w:rPr>
        <w:t xml:space="preserve">by those in authority </w:t>
      </w:r>
      <w:r w:rsidR="00DE734F" w:rsidRPr="00B34DEF">
        <w:rPr>
          <w:rFonts w:asciiTheme="minorHAnsi" w:hAnsiTheme="minorHAnsi" w:cstheme="minorHAnsi"/>
          <w:sz w:val="22"/>
          <w:szCs w:val="22"/>
        </w:rPr>
        <w:t xml:space="preserve">depending on the context and severity of the </w:t>
      </w:r>
      <w:r w:rsidR="00140F55" w:rsidRPr="00B34DEF">
        <w:rPr>
          <w:rFonts w:asciiTheme="minorHAnsi" w:hAnsiTheme="minorHAnsi" w:cstheme="minorHAnsi"/>
          <w:sz w:val="22"/>
          <w:szCs w:val="22"/>
        </w:rPr>
        <w:t>transgression. Typical</w:t>
      </w:r>
      <w:r w:rsidR="00086FF3">
        <w:rPr>
          <w:rFonts w:asciiTheme="minorHAnsi" w:hAnsiTheme="minorHAnsi" w:cstheme="minorHAnsi"/>
          <w:sz w:val="22"/>
          <w:szCs w:val="22"/>
        </w:rPr>
        <w:t xml:space="preserve"> incidents may </w:t>
      </w:r>
      <w:proofErr w:type="gramStart"/>
      <w:r w:rsidR="00086FF3">
        <w:rPr>
          <w:rFonts w:asciiTheme="minorHAnsi" w:hAnsiTheme="minorHAnsi" w:cstheme="minorHAnsi"/>
          <w:sz w:val="22"/>
          <w:szCs w:val="22"/>
        </w:rPr>
        <w:t>include:</w:t>
      </w:r>
      <w:proofErr w:type="gramEnd"/>
      <w:r w:rsidR="00140F55" w:rsidRPr="00B34DEF">
        <w:rPr>
          <w:rFonts w:asciiTheme="minorHAnsi" w:hAnsiTheme="minorHAnsi" w:cstheme="minorHAnsi"/>
          <w:sz w:val="22"/>
          <w:szCs w:val="22"/>
        </w:rPr>
        <w:t xml:space="preserve"> </w:t>
      </w:r>
      <w:r>
        <w:rPr>
          <w:rFonts w:asciiTheme="minorHAnsi" w:hAnsiTheme="minorHAnsi" w:cstheme="minorHAnsi"/>
          <w:sz w:val="22"/>
          <w:szCs w:val="22"/>
        </w:rPr>
        <w:t xml:space="preserve">instant fines, vehicle </w:t>
      </w:r>
      <w:r w:rsidR="00086FF3">
        <w:rPr>
          <w:rFonts w:asciiTheme="minorHAnsi" w:hAnsiTheme="minorHAnsi" w:cstheme="minorHAnsi"/>
          <w:sz w:val="22"/>
          <w:szCs w:val="22"/>
        </w:rPr>
        <w:t>seizure</w:t>
      </w:r>
      <w:r>
        <w:rPr>
          <w:rFonts w:asciiTheme="minorHAnsi" w:hAnsiTheme="minorHAnsi" w:cstheme="minorHAnsi"/>
          <w:sz w:val="22"/>
          <w:szCs w:val="22"/>
        </w:rPr>
        <w:t xml:space="preserve">, detainment, arrest, and </w:t>
      </w:r>
      <w:r w:rsidR="00086FF3">
        <w:rPr>
          <w:rFonts w:asciiTheme="minorHAnsi" w:hAnsiTheme="minorHAnsi" w:cstheme="minorHAnsi"/>
          <w:sz w:val="22"/>
          <w:szCs w:val="22"/>
        </w:rPr>
        <w:t>violations of human rights are often reported</w:t>
      </w:r>
      <w:r>
        <w:rPr>
          <w:rFonts w:asciiTheme="minorHAnsi" w:hAnsiTheme="minorHAnsi" w:cstheme="minorHAnsi"/>
          <w:sz w:val="22"/>
          <w:szCs w:val="22"/>
        </w:rPr>
        <w:t xml:space="preserve">.  Rates of petty crime, vandalism, </w:t>
      </w:r>
      <w:r w:rsidR="00086FF3">
        <w:rPr>
          <w:rFonts w:asciiTheme="minorHAnsi" w:hAnsiTheme="minorHAnsi" w:cstheme="minorHAnsi"/>
          <w:sz w:val="22"/>
          <w:szCs w:val="22"/>
        </w:rPr>
        <w:t xml:space="preserve">robbery, protests, </w:t>
      </w:r>
      <w:r>
        <w:rPr>
          <w:rFonts w:asciiTheme="minorHAnsi" w:hAnsiTheme="minorHAnsi" w:cstheme="minorHAnsi"/>
          <w:sz w:val="22"/>
          <w:szCs w:val="22"/>
        </w:rPr>
        <w:t>and sexual harassment</w:t>
      </w:r>
      <w:r w:rsidR="00086FF3">
        <w:rPr>
          <w:rFonts w:asciiTheme="minorHAnsi" w:hAnsiTheme="minorHAnsi" w:cstheme="minorHAnsi"/>
          <w:sz w:val="22"/>
          <w:szCs w:val="22"/>
        </w:rPr>
        <w:t xml:space="preserve"> are typically at elevated levels which the lockdown and curfew serve to quell.</w:t>
      </w:r>
    </w:p>
    <w:p w14:paraId="066B1BD5" w14:textId="77777777" w:rsidR="00DE734F" w:rsidRPr="00B34DEF" w:rsidRDefault="00DE734F" w:rsidP="005D528F">
      <w:pPr>
        <w:jc w:val="both"/>
        <w:rPr>
          <w:rFonts w:asciiTheme="minorHAnsi" w:hAnsiTheme="minorHAnsi" w:cstheme="minorHAnsi"/>
          <w:sz w:val="22"/>
          <w:szCs w:val="22"/>
        </w:rPr>
      </w:pPr>
    </w:p>
    <w:p w14:paraId="79CD7B3E" w14:textId="3D2DFBFE" w:rsidR="00887C0C" w:rsidRPr="00D5572C" w:rsidRDefault="00DE734F" w:rsidP="005D528F">
      <w:pPr>
        <w:jc w:val="both"/>
        <w:rPr>
          <w:rFonts w:asciiTheme="minorHAnsi" w:hAnsiTheme="minorHAnsi" w:cstheme="minorHAnsi"/>
          <w:b/>
          <w:bCs/>
          <w:sz w:val="22"/>
          <w:szCs w:val="22"/>
        </w:rPr>
      </w:pPr>
      <w:r w:rsidRPr="00B34DEF">
        <w:rPr>
          <w:rFonts w:asciiTheme="minorHAnsi" w:hAnsiTheme="minorHAnsi" w:cstheme="minorHAnsi"/>
          <w:b/>
          <w:bCs/>
          <w:sz w:val="22"/>
          <w:szCs w:val="22"/>
        </w:rPr>
        <w:t>Before</w:t>
      </w:r>
      <w:r w:rsidR="00D5572C">
        <w:rPr>
          <w:rFonts w:asciiTheme="minorHAnsi" w:hAnsiTheme="minorHAnsi" w:cstheme="minorHAnsi"/>
          <w:b/>
          <w:bCs/>
          <w:sz w:val="22"/>
          <w:szCs w:val="22"/>
        </w:rPr>
        <w:t>:</w:t>
      </w:r>
    </w:p>
    <w:p w14:paraId="1DDABBCE" w14:textId="77777777" w:rsidR="00086FF3" w:rsidRDefault="00086FF3" w:rsidP="005D528F">
      <w:pPr>
        <w:jc w:val="both"/>
        <w:rPr>
          <w:rFonts w:asciiTheme="minorHAnsi" w:hAnsiTheme="minorHAnsi" w:cstheme="minorHAnsi"/>
          <w:sz w:val="22"/>
          <w:szCs w:val="22"/>
        </w:rPr>
        <w:sectPr w:rsidR="00086FF3" w:rsidSect="001F09E0">
          <w:headerReference w:type="default" r:id="rId9"/>
          <w:pgSz w:w="12240" w:h="15840"/>
          <w:pgMar w:top="720" w:right="720" w:bottom="720" w:left="720" w:header="720" w:footer="720" w:gutter="0"/>
          <w:cols w:space="720"/>
          <w:docGrid w:linePitch="360"/>
        </w:sectPr>
      </w:pPr>
    </w:p>
    <w:p w14:paraId="5D1FDDC8" w14:textId="14CD8606" w:rsidR="00887C0C" w:rsidRPr="00086FF3" w:rsidRDefault="00887C0C" w:rsidP="00086FF3">
      <w:pPr>
        <w:pStyle w:val="ListParagraph"/>
        <w:numPr>
          <w:ilvl w:val="0"/>
          <w:numId w:val="12"/>
        </w:numPr>
        <w:ind w:left="360"/>
        <w:jc w:val="both"/>
        <w:rPr>
          <w:rFonts w:asciiTheme="minorHAnsi" w:hAnsiTheme="minorHAnsi" w:cstheme="minorHAnsi"/>
          <w:sz w:val="22"/>
          <w:szCs w:val="22"/>
        </w:rPr>
      </w:pPr>
      <w:r w:rsidRPr="00086FF3">
        <w:rPr>
          <w:rFonts w:asciiTheme="minorHAnsi" w:hAnsiTheme="minorHAnsi" w:cstheme="minorHAnsi"/>
          <w:sz w:val="22"/>
          <w:szCs w:val="22"/>
        </w:rPr>
        <w:t>Travel plans</w:t>
      </w:r>
      <w:r w:rsidR="007B137A">
        <w:rPr>
          <w:rFonts w:asciiTheme="minorHAnsi" w:hAnsiTheme="minorHAnsi" w:cstheme="minorHAnsi"/>
          <w:sz w:val="22"/>
          <w:szCs w:val="22"/>
        </w:rPr>
        <w:t>:</w:t>
      </w:r>
      <w:r w:rsidRPr="00086FF3">
        <w:rPr>
          <w:rFonts w:asciiTheme="minorHAnsi" w:hAnsiTheme="minorHAnsi" w:cstheme="minorHAnsi"/>
          <w:sz w:val="22"/>
          <w:szCs w:val="22"/>
        </w:rPr>
        <w:t xml:space="preserve">  Ensure you arrive at your destination prior to curfew.  Allow for traffic peaks and add extra travel time for unexpected delays.</w:t>
      </w:r>
    </w:p>
    <w:p w14:paraId="2B7E2364" w14:textId="21207185" w:rsidR="00887C0C" w:rsidRPr="00B34DEF" w:rsidRDefault="00887C0C" w:rsidP="00086FF3">
      <w:pPr>
        <w:jc w:val="both"/>
        <w:rPr>
          <w:rFonts w:asciiTheme="minorHAnsi" w:hAnsiTheme="minorHAnsi" w:cstheme="minorHAnsi"/>
          <w:sz w:val="22"/>
          <w:szCs w:val="22"/>
        </w:rPr>
      </w:pPr>
    </w:p>
    <w:p w14:paraId="74AFCC03" w14:textId="3DD27B91" w:rsidR="00887C0C" w:rsidRPr="00086FF3" w:rsidRDefault="00887C0C" w:rsidP="00086FF3">
      <w:pPr>
        <w:pStyle w:val="ListParagraph"/>
        <w:numPr>
          <w:ilvl w:val="0"/>
          <w:numId w:val="12"/>
        </w:numPr>
        <w:ind w:left="360"/>
        <w:jc w:val="both"/>
        <w:rPr>
          <w:rFonts w:asciiTheme="minorHAnsi" w:hAnsiTheme="minorHAnsi" w:cstheme="minorHAnsi"/>
          <w:sz w:val="22"/>
          <w:szCs w:val="22"/>
        </w:rPr>
      </w:pPr>
      <w:r w:rsidRPr="00086FF3">
        <w:rPr>
          <w:rFonts w:asciiTheme="minorHAnsi" w:hAnsiTheme="minorHAnsi" w:cstheme="minorHAnsi"/>
          <w:sz w:val="22"/>
          <w:szCs w:val="22"/>
        </w:rPr>
        <w:t>Check that timings have not unexpectantly changed.</w:t>
      </w:r>
    </w:p>
    <w:p w14:paraId="5212DB9C" w14:textId="4EDB380D" w:rsidR="00DE734F" w:rsidRPr="00B34DEF" w:rsidRDefault="00DE734F" w:rsidP="00086FF3">
      <w:pPr>
        <w:jc w:val="both"/>
        <w:rPr>
          <w:rFonts w:asciiTheme="minorHAnsi" w:hAnsiTheme="minorHAnsi" w:cstheme="minorHAnsi"/>
          <w:sz w:val="22"/>
          <w:szCs w:val="22"/>
        </w:rPr>
      </w:pPr>
    </w:p>
    <w:p w14:paraId="4B022469" w14:textId="64F7BA39" w:rsidR="00887C0C" w:rsidRPr="00086FF3" w:rsidRDefault="00887C0C" w:rsidP="00086FF3">
      <w:pPr>
        <w:pStyle w:val="ListParagraph"/>
        <w:numPr>
          <w:ilvl w:val="0"/>
          <w:numId w:val="12"/>
        </w:numPr>
        <w:ind w:left="360"/>
        <w:jc w:val="both"/>
        <w:rPr>
          <w:rFonts w:asciiTheme="minorHAnsi" w:hAnsiTheme="minorHAnsi" w:cstheme="minorHAnsi"/>
          <w:sz w:val="22"/>
          <w:szCs w:val="22"/>
        </w:rPr>
      </w:pPr>
      <w:r w:rsidRPr="00086FF3">
        <w:rPr>
          <w:rFonts w:asciiTheme="minorHAnsi" w:hAnsiTheme="minorHAnsi" w:cstheme="minorHAnsi"/>
          <w:sz w:val="22"/>
          <w:szCs w:val="22"/>
        </w:rPr>
        <w:t>Inform others of your expected time of arrival.</w:t>
      </w:r>
    </w:p>
    <w:p w14:paraId="0EB00516" w14:textId="11BFD172" w:rsidR="00887C0C" w:rsidRPr="00B34DEF" w:rsidRDefault="00887C0C" w:rsidP="00086FF3">
      <w:pPr>
        <w:jc w:val="both"/>
        <w:rPr>
          <w:rFonts w:asciiTheme="minorHAnsi" w:hAnsiTheme="minorHAnsi" w:cstheme="minorHAnsi"/>
          <w:sz w:val="22"/>
          <w:szCs w:val="22"/>
        </w:rPr>
      </w:pPr>
    </w:p>
    <w:p w14:paraId="06D2BB97" w14:textId="1ED0D5C9" w:rsidR="00887C0C" w:rsidRPr="00086FF3" w:rsidRDefault="00887C0C" w:rsidP="00086FF3">
      <w:pPr>
        <w:pStyle w:val="ListParagraph"/>
        <w:numPr>
          <w:ilvl w:val="0"/>
          <w:numId w:val="12"/>
        </w:numPr>
        <w:ind w:left="360"/>
        <w:jc w:val="both"/>
        <w:rPr>
          <w:rFonts w:asciiTheme="minorHAnsi" w:hAnsiTheme="minorHAnsi" w:cstheme="minorHAnsi"/>
          <w:sz w:val="22"/>
          <w:szCs w:val="22"/>
        </w:rPr>
      </w:pPr>
      <w:r w:rsidRPr="00086FF3">
        <w:rPr>
          <w:rFonts w:asciiTheme="minorHAnsi" w:hAnsiTheme="minorHAnsi" w:cstheme="minorHAnsi"/>
          <w:sz w:val="22"/>
          <w:szCs w:val="22"/>
        </w:rPr>
        <w:t xml:space="preserve">Make sure you have communications (cell/satellite).  </w:t>
      </w:r>
    </w:p>
    <w:p w14:paraId="4CA64D92" w14:textId="22FAB3CE" w:rsidR="00887C0C" w:rsidRPr="00B34DEF" w:rsidRDefault="00887C0C" w:rsidP="00086FF3">
      <w:pPr>
        <w:jc w:val="both"/>
        <w:rPr>
          <w:rFonts w:asciiTheme="minorHAnsi" w:hAnsiTheme="minorHAnsi" w:cstheme="minorHAnsi"/>
          <w:sz w:val="22"/>
          <w:szCs w:val="22"/>
        </w:rPr>
      </w:pPr>
    </w:p>
    <w:p w14:paraId="06D0B08B" w14:textId="19AB9D09" w:rsidR="00887C0C" w:rsidRPr="00086FF3" w:rsidRDefault="00887C0C" w:rsidP="00086FF3">
      <w:pPr>
        <w:pStyle w:val="ListParagraph"/>
        <w:numPr>
          <w:ilvl w:val="0"/>
          <w:numId w:val="12"/>
        </w:numPr>
        <w:ind w:left="360"/>
        <w:jc w:val="both"/>
        <w:rPr>
          <w:rFonts w:asciiTheme="minorHAnsi" w:hAnsiTheme="minorHAnsi" w:cstheme="minorHAnsi"/>
          <w:sz w:val="22"/>
          <w:szCs w:val="22"/>
        </w:rPr>
      </w:pPr>
      <w:r w:rsidRPr="00086FF3">
        <w:rPr>
          <w:rFonts w:asciiTheme="minorHAnsi" w:hAnsiTheme="minorHAnsi" w:cstheme="minorHAnsi"/>
          <w:sz w:val="22"/>
          <w:szCs w:val="22"/>
        </w:rPr>
        <w:t>Activate tracking device and check in with your Watchkeeper.</w:t>
      </w:r>
    </w:p>
    <w:p w14:paraId="67B40F4D" w14:textId="01BBDD2F" w:rsidR="00887C0C" w:rsidRPr="00B34DEF" w:rsidRDefault="00887C0C" w:rsidP="00086FF3">
      <w:pPr>
        <w:jc w:val="both"/>
        <w:rPr>
          <w:rFonts w:asciiTheme="minorHAnsi" w:hAnsiTheme="minorHAnsi" w:cstheme="minorHAnsi"/>
          <w:sz w:val="22"/>
          <w:szCs w:val="22"/>
        </w:rPr>
      </w:pPr>
    </w:p>
    <w:p w14:paraId="1F21103E" w14:textId="4858FE97" w:rsidR="00887C0C" w:rsidRPr="00086FF3" w:rsidRDefault="00887C0C" w:rsidP="00086FF3">
      <w:pPr>
        <w:pStyle w:val="ListParagraph"/>
        <w:numPr>
          <w:ilvl w:val="0"/>
          <w:numId w:val="12"/>
        </w:numPr>
        <w:ind w:left="360"/>
        <w:jc w:val="both"/>
        <w:rPr>
          <w:rFonts w:asciiTheme="minorHAnsi" w:hAnsiTheme="minorHAnsi" w:cstheme="minorHAnsi"/>
          <w:sz w:val="22"/>
          <w:szCs w:val="22"/>
        </w:rPr>
      </w:pPr>
      <w:r w:rsidRPr="00086FF3">
        <w:rPr>
          <w:rFonts w:asciiTheme="minorHAnsi" w:hAnsiTheme="minorHAnsi" w:cstheme="minorHAnsi"/>
          <w:sz w:val="22"/>
          <w:szCs w:val="22"/>
        </w:rPr>
        <w:t>Make sure you have sufficient emergency stores at hand (including medication</w:t>
      </w:r>
      <w:r w:rsidR="009C3591">
        <w:rPr>
          <w:rFonts w:asciiTheme="minorHAnsi" w:hAnsiTheme="minorHAnsi" w:cstheme="minorHAnsi"/>
          <w:sz w:val="22"/>
          <w:szCs w:val="22"/>
        </w:rPr>
        <w:t>)</w:t>
      </w:r>
      <w:r w:rsidRPr="00086FF3">
        <w:rPr>
          <w:rFonts w:asciiTheme="minorHAnsi" w:hAnsiTheme="minorHAnsi" w:cstheme="minorHAnsi"/>
          <w:sz w:val="22"/>
          <w:szCs w:val="22"/>
        </w:rPr>
        <w:t xml:space="preserve"> to see you through the period of the Curfew.</w:t>
      </w:r>
    </w:p>
    <w:p w14:paraId="7F6B352A" w14:textId="4EE397C6" w:rsidR="00F75DD5" w:rsidRPr="00B34DEF" w:rsidRDefault="00F75DD5" w:rsidP="00086FF3">
      <w:pPr>
        <w:jc w:val="both"/>
        <w:rPr>
          <w:rFonts w:asciiTheme="minorHAnsi" w:hAnsiTheme="minorHAnsi" w:cstheme="minorHAnsi"/>
          <w:sz w:val="22"/>
          <w:szCs w:val="22"/>
        </w:rPr>
      </w:pPr>
    </w:p>
    <w:p w14:paraId="38216129" w14:textId="77777777" w:rsidR="00F75DD5" w:rsidRPr="00086FF3" w:rsidRDefault="00F75DD5" w:rsidP="00086FF3">
      <w:pPr>
        <w:pStyle w:val="ListParagraph"/>
        <w:numPr>
          <w:ilvl w:val="0"/>
          <w:numId w:val="12"/>
        </w:numPr>
        <w:ind w:left="360"/>
        <w:jc w:val="both"/>
        <w:rPr>
          <w:rFonts w:asciiTheme="minorHAnsi" w:hAnsiTheme="minorHAnsi" w:cstheme="minorHAnsi"/>
          <w:sz w:val="22"/>
          <w:szCs w:val="22"/>
        </w:rPr>
      </w:pPr>
      <w:proofErr w:type="gramStart"/>
      <w:r w:rsidRPr="00086FF3">
        <w:rPr>
          <w:rFonts w:asciiTheme="minorHAnsi" w:hAnsiTheme="minorHAnsi" w:cstheme="minorHAnsi"/>
          <w:sz w:val="22"/>
          <w:szCs w:val="22"/>
        </w:rPr>
        <w:t>Plan ahead</w:t>
      </w:r>
      <w:proofErr w:type="gramEnd"/>
      <w:r w:rsidRPr="00086FF3">
        <w:rPr>
          <w:rFonts w:asciiTheme="minorHAnsi" w:hAnsiTheme="minorHAnsi" w:cstheme="minorHAnsi"/>
          <w:sz w:val="22"/>
          <w:szCs w:val="22"/>
        </w:rPr>
        <w:t xml:space="preserve"> and prepare for loss of basic utilities (power, water, landline/internet services).  </w:t>
      </w:r>
    </w:p>
    <w:p w14:paraId="5986E21B" w14:textId="77777777" w:rsidR="00F75DD5" w:rsidRPr="00B34DEF" w:rsidRDefault="00F75DD5" w:rsidP="00086FF3">
      <w:pPr>
        <w:jc w:val="both"/>
        <w:rPr>
          <w:rFonts w:asciiTheme="minorHAnsi" w:hAnsiTheme="minorHAnsi" w:cstheme="minorHAnsi"/>
          <w:sz w:val="22"/>
          <w:szCs w:val="22"/>
        </w:rPr>
      </w:pPr>
    </w:p>
    <w:p w14:paraId="61DD13B4" w14:textId="06B1F542" w:rsidR="00086FF3" w:rsidRPr="00D5572C" w:rsidRDefault="00F75DD5" w:rsidP="005D528F">
      <w:pPr>
        <w:pStyle w:val="ListParagraph"/>
        <w:numPr>
          <w:ilvl w:val="0"/>
          <w:numId w:val="12"/>
        </w:numPr>
        <w:ind w:left="360"/>
        <w:jc w:val="both"/>
        <w:rPr>
          <w:rFonts w:asciiTheme="minorHAnsi" w:hAnsiTheme="minorHAnsi" w:cstheme="minorHAnsi"/>
          <w:sz w:val="22"/>
          <w:szCs w:val="22"/>
        </w:rPr>
        <w:sectPr w:rsidR="00086FF3" w:rsidRPr="00D5572C" w:rsidSect="00086FF3">
          <w:type w:val="continuous"/>
          <w:pgSz w:w="12240" w:h="15840"/>
          <w:pgMar w:top="720" w:right="720" w:bottom="720" w:left="720" w:header="720" w:footer="720" w:gutter="0"/>
          <w:cols w:num="2" w:space="720"/>
          <w:docGrid w:linePitch="360"/>
        </w:sectPr>
      </w:pPr>
      <w:r w:rsidRPr="00086FF3">
        <w:rPr>
          <w:rFonts w:asciiTheme="minorHAnsi" w:hAnsiTheme="minorHAnsi" w:cstheme="minorHAnsi"/>
          <w:sz w:val="22"/>
          <w:szCs w:val="22"/>
        </w:rPr>
        <w:t>It is becoming increasingly common for States to temporarily limit bandwidth access to social media, or completely deny access to cellula</w:t>
      </w:r>
      <w:r w:rsidR="00086FF3" w:rsidRPr="00086FF3">
        <w:rPr>
          <w:rFonts w:asciiTheme="minorHAnsi" w:hAnsiTheme="minorHAnsi" w:cstheme="minorHAnsi"/>
          <w:sz w:val="22"/>
          <w:szCs w:val="22"/>
        </w:rPr>
        <w:t>r</w:t>
      </w:r>
      <w:r w:rsidR="00086FF3">
        <w:rPr>
          <w:rFonts w:asciiTheme="minorHAnsi" w:hAnsiTheme="minorHAnsi" w:cstheme="minorHAnsi"/>
          <w:sz w:val="22"/>
          <w:szCs w:val="22"/>
        </w:rPr>
        <w:t xml:space="preserve"> </w:t>
      </w:r>
      <w:r w:rsidRPr="00086FF3">
        <w:rPr>
          <w:rFonts w:asciiTheme="minorHAnsi" w:hAnsiTheme="minorHAnsi" w:cstheme="minorHAnsi"/>
          <w:sz w:val="22"/>
          <w:szCs w:val="22"/>
        </w:rPr>
        <w:t>internet services and in rare cases satellite communications.</w:t>
      </w:r>
    </w:p>
    <w:p w14:paraId="5F9B0105" w14:textId="77777777" w:rsidR="007B137A" w:rsidRDefault="007B137A" w:rsidP="005D528F">
      <w:pPr>
        <w:jc w:val="both"/>
        <w:rPr>
          <w:rFonts w:asciiTheme="minorHAnsi" w:hAnsiTheme="minorHAnsi" w:cstheme="minorHAnsi"/>
          <w:sz w:val="22"/>
          <w:szCs w:val="22"/>
        </w:rPr>
        <w:sectPr w:rsidR="007B137A" w:rsidSect="00086FF3">
          <w:type w:val="continuous"/>
          <w:pgSz w:w="12240" w:h="15840"/>
          <w:pgMar w:top="720" w:right="720" w:bottom="720" w:left="720" w:header="720" w:footer="720" w:gutter="0"/>
          <w:cols w:space="720"/>
          <w:docGrid w:linePitch="360"/>
        </w:sectPr>
      </w:pPr>
    </w:p>
    <w:p w14:paraId="06E45C4D" w14:textId="01B5B418" w:rsidR="00B34DEF" w:rsidRPr="00B34DEF" w:rsidRDefault="00B34DEF" w:rsidP="005D528F">
      <w:pPr>
        <w:jc w:val="both"/>
        <w:rPr>
          <w:rFonts w:asciiTheme="minorHAnsi" w:hAnsiTheme="minorHAnsi" w:cstheme="minorHAnsi"/>
          <w:sz w:val="22"/>
          <w:szCs w:val="22"/>
        </w:rPr>
      </w:pPr>
    </w:p>
    <w:p w14:paraId="0293D8DC" w14:textId="33A4D80C" w:rsidR="007B137A" w:rsidRDefault="007B137A" w:rsidP="005D528F">
      <w:pPr>
        <w:jc w:val="both"/>
        <w:rPr>
          <w:rFonts w:asciiTheme="minorHAnsi" w:hAnsiTheme="minorHAnsi" w:cstheme="minorHAnsi"/>
          <w:sz w:val="22"/>
          <w:szCs w:val="22"/>
        </w:rPr>
        <w:sectPr w:rsidR="007B137A" w:rsidSect="00086FF3">
          <w:type w:val="continuous"/>
          <w:pgSz w:w="12240" w:h="15840"/>
          <w:pgMar w:top="720" w:right="720" w:bottom="720" w:left="720" w:header="720" w:footer="720" w:gutter="0"/>
          <w:cols w:space="720"/>
          <w:docGrid w:linePitch="360"/>
        </w:sectPr>
      </w:pPr>
    </w:p>
    <w:p w14:paraId="231A0044" w14:textId="741A8F3C" w:rsidR="007B137A" w:rsidRPr="007B137A" w:rsidRDefault="007B137A" w:rsidP="007B137A">
      <w:pPr>
        <w:jc w:val="both"/>
        <w:rPr>
          <w:rFonts w:asciiTheme="minorHAnsi" w:hAnsiTheme="minorHAnsi" w:cstheme="minorHAnsi"/>
          <w:b/>
          <w:sz w:val="22"/>
          <w:szCs w:val="22"/>
        </w:rPr>
      </w:pPr>
      <w:r w:rsidRPr="007B137A">
        <w:rPr>
          <w:rFonts w:asciiTheme="minorHAnsi" w:hAnsiTheme="minorHAnsi" w:cstheme="minorHAnsi"/>
          <w:b/>
          <w:sz w:val="22"/>
          <w:szCs w:val="22"/>
        </w:rPr>
        <w:t>During</w:t>
      </w:r>
      <w:r w:rsidR="00D5572C">
        <w:rPr>
          <w:rFonts w:asciiTheme="minorHAnsi" w:hAnsiTheme="minorHAnsi" w:cstheme="minorHAnsi"/>
          <w:b/>
          <w:sz w:val="22"/>
          <w:szCs w:val="22"/>
        </w:rPr>
        <w:t>:</w:t>
      </w:r>
    </w:p>
    <w:p w14:paraId="7BE5CEB5" w14:textId="7469AF43" w:rsidR="00887C0C" w:rsidRPr="00086FF3" w:rsidRDefault="00887C0C" w:rsidP="00086FF3">
      <w:pPr>
        <w:pStyle w:val="ListParagraph"/>
        <w:numPr>
          <w:ilvl w:val="0"/>
          <w:numId w:val="13"/>
        </w:numPr>
        <w:ind w:left="360"/>
        <w:jc w:val="both"/>
        <w:rPr>
          <w:rFonts w:asciiTheme="minorHAnsi" w:hAnsiTheme="minorHAnsi" w:cstheme="minorHAnsi"/>
          <w:sz w:val="22"/>
          <w:szCs w:val="22"/>
        </w:rPr>
      </w:pPr>
      <w:r w:rsidRPr="00086FF3">
        <w:rPr>
          <w:rFonts w:asciiTheme="minorHAnsi" w:hAnsiTheme="minorHAnsi" w:cstheme="minorHAnsi"/>
          <w:sz w:val="22"/>
          <w:szCs w:val="22"/>
        </w:rPr>
        <w:t xml:space="preserve">Remain indoors at all </w:t>
      </w:r>
      <w:proofErr w:type="gramStart"/>
      <w:r w:rsidRPr="00086FF3">
        <w:rPr>
          <w:rFonts w:asciiTheme="minorHAnsi" w:hAnsiTheme="minorHAnsi" w:cstheme="minorHAnsi"/>
          <w:sz w:val="22"/>
          <w:szCs w:val="22"/>
        </w:rPr>
        <w:t>time</w:t>
      </w:r>
      <w:proofErr w:type="gramEnd"/>
      <w:r w:rsidRPr="00086FF3">
        <w:rPr>
          <w:rFonts w:asciiTheme="minorHAnsi" w:hAnsiTheme="minorHAnsi" w:cstheme="minorHAnsi"/>
          <w:sz w:val="22"/>
          <w:szCs w:val="22"/>
        </w:rPr>
        <w:t xml:space="preserve">.  </w:t>
      </w:r>
      <w:r w:rsidR="006F2E74">
        <w:rPr>
          <w:rFonts w:asciiTheme="minorHAnsi" w:hAnsiTheme="minorHAnsi" w:cstheme="minorHAnsi"/>
          <w:sz w:val="22"/>
          <w:szCs w:val="22"/>
        </w:rPr>
        <w:t>However</w:t>
      </w:r>
      <w:r w:rsidR="007B137A">
        <w:rPr>
          <w:rFonts w:asciiTheme="minorHAnsi" w:hAnsiTheme="minorHAnsi" w:cstheme="minorHAnsi"/>
          <w:sz w:val="22"/>
          <w:szCs w:val="22"/>
        </w:rPr>
        <w:t>,</w:t>
      </w:r>
      <w:r w:rsidR="006F2E74">
        <w:rPr>
          <w:rFonts w:asciiTheme="minorHAnsi" w:hAnsiTheme="minorHAnsi" w:cstheme="minorHAnsi"/>
          <w:sz w:val="22"/>
          <w:szCs w:val="22"/>
        </w:rPr>
        <w:t xml:space="preserve"> remain alert to events around your immediate location.</w:t>
      </w:r>
    </w:p>
    <w:p w14:paraId="717AF191" w14:textId="149240D6" w:rsidR="00B34DEF" w:rsidRPr="00B34DEF" w:rsidRDefault="00B34DEF" w:rsidP="00086FF3">
      <w:pPr>
        <w:jc w:val="both"/>
        <w:rPr>
          <w:rFonts w:asciiTheme="minorHAnsi" w:hAnsiTheme="minorHAnsi" w:cstheme="minorHAnsi"/>
          <w:sz w:val="22"/>
          <w:szCs w:val="22"/>
        </w:rPr>
      </w:pPr>
    </w:p>
    <w:p w14:paraId="49CE20A4" w14:textId="3D1D2D90" w:rsidR="00B34DEF" w:rsidRPr="00086FF3" w:rsidRDefault="00B34DEF" w:rsidP="00086FF3">
      <w:pPr>
        <w:pStyle w:val="ListParagraph"/>
        <w:numPr>
          <w:ilvl w:val="0"/>
          <w:numId w:val="13"/>
        </w:numPr>
        <w:ind w:left="360"/>
        <w:jc w:val="both"/>
        <w:rPr>
          <w:rFonts w:asciiTheme="minorHAnsi" w:hAnsiTheme="minorHAnsi" w:cstheme="minorHAnsi"/>
          <w:sz w:val="22"/>
          <w:szCs w:val="22"/>
        </w:rPr>
      </w:pPr>
      <w:r w:rsidRPr="00086FF3">
        <w:rPr>
          <w:rFonts w:asciiTheme="minorHAnsi" w:hAnsiTheme="minorHAnsi" w:cstheme="minorHAnsi"/>
          <w:sz w:val="22"/>
          <w:szCs w:val="22"/>
        </w:rPr>
        <w:t>Understand that sometimes trouble can occur outside with little or no warning (explosions, gun fire, sirens, lights, shouting, loudspeakers, etc…).  Keep calm</w:t>
      </w:r>
      <w:r w:rsidR="006F2E74">
        <w:rPr>
          <w:rFonts w:asciiTheme="minorHAnsi" w:hAnsiTheme="minorHAnsi" w:cstheme="minorHAnsi"/>
          <w:sz w:val="22"/>
          <w:szCs w:val="22"/>
        </w:rPr>
        <w:t xml:space="preserve">.  </w:t>
      </w:r>
    </w:p>
    <w:p w14:paraId="709CAE7C" w14:textId="45DEB3B9" w:rsidR="00F75DD5" w:rsidRPr="00B34DEF" w:rsidRDefault="00F75DD5" w:rsidP="00086FF3">
      <w:pPr>
        <w:jc w:val="both"/>
        <w:rPr>
          <w:rFonts w:asciiTheme="minorHAnsi" w:hAnsiTheme="minorHAnsi" w:cstheme="minorHAnsi"/>
          <w:sz w:val="22"/>
          <w:szCs w:val="22"/>
        </w:rPr>
      </w:pPr>
    </w:p>
    <w:p w14:paraId="0BA1909C" w14:textId="1575880A" w:rsidR="00F75DD5" w:rsidRPr="00086FF3" w:rsidRDefault="00F75DD5" w:rsidP="00086FF3">
      <w:pPr>
        <w:pStyle w:val="ListParagraph"/>
        <w:numPr>
          <w:ilvl w:val="0"/>
          <w:numId w:val="13"/>
        </w:numPr>
        <w:ind w:left="360"/>
        <w:jc w:val="both"/>
        <w:rPr>
          <w:rFonts w:asciiTheme="minorHAnsi" w:hAnsiTheme="minorHAnsi" w:cstheme="minorHAnsi"/>
          <w:sz w:val="22"/>
          <w:szCs w:val="22"/>
        </w:rPr>
      </w:pPr>
      <w:r w:rsidRPr="00086FF3">
        <w:rPr>
          <w:rFonts w:asciiTheme="minorHAnsi" w:hAnsiTheme="minorHAnsi" w:cstheme="minorHAnsi"/>
          <w:sz w:val="22"/>
          <w:szCs w:val="22"/>
        </w:rPr>
        <w:t>Unless you have approval fr</w:t>
      </w:r>
      <w:r w:rsidR="00B34DEF" w:rsidRPr="00086FF3">
        <w:rPr>
          <w:rFonts w:asciiTheme="minorHAnsi" w:hAnsiTheme="minorHAnsi" w:cstheme="minorHAnsi"/>
          <w:sz w:val="22"/>
          <w:szCs w:val="22"/>
        </w:rPr>
        <w:t>o</w:t>
      </w:r>
      <w:r w:rsidRPr="00086FF3">
        <w:rPr>
          <w:rFonts w:asciiTheme="minorHAnsi" w:hAnsiTheme="minorHAnsi" w:cstheme="minorHAnsi"/>
          <w:sz w:val="22"/>
          <w:szCs w:val="22"/>
        </w:rPr>
        <w:t>m the authorities</w:t>
      </w:r>
      <w:r w:rsidR="007B137A">
        <w:rPr>
          <w:rFonts w:asciiTheme="minorHAnsi" w:hAnsiTheme="minorHAnsi" w:cstheme="minorHAnsi"/>
          <w:sz w:val="22"/>
          <w:szCs w:val="22"/>
        </w:rPr>
        <w:t>,</w:t>
      </w:r>
      <w:r w:rsidRPr="00086FF3">
        <w:rPr>
          <w:rFonts w:asciiTheme="minorHAnsi" w:hAnsiTheme="minorHAnsi" w:cstheme="minorHAnsi"/>
          <w:sz w:val="22"/>
          <w:szCs w:val="22"/>
        </w:rPr>
        <w:t xml:space="preserve"> do not exit the premises during </w:t>
      </w:r>
      <w:r w:rsidR="00B34DEF" w:rsidRPr="00086FF3">
        <w:rPr>
          <w:rFonts w:asciiTheme="minorHAnsi" w:hAnsiTheme="minorHAnsi" w:cstheme="minorHAnsi"/>
          <w:sz w:val="22"/>
          <w:szCs w:val="22"/>
        </w:rPr>
        <w:t>curfew.  If there is trouble outside – remain indoors and stay away from the window.</w:t>
      </w:r>
    </w:p>
    <w:p w14:paraId="63CCB3AF" w14:textId="3F163011" w:rsidR="00B34DEF" w:rsidRPr="00B34DEF" w:rsidRDefault="00B34DEF" w:rsidP="00086FF3">
      <w:pPr>
        <w:jc w:val="both"/>
        <w:rPr>
          <w:rFonts w:asciiTheme="minorHAnsi" w:hAnsiTheme="minorHAnsi" w:cstheme="minorHAnsi"/>
          <w:sz w:val="22"/>
          <w:szCs w:val="22"/>
        </w:rPr>
      </w:pPr>
    </w:p>
    <w:p w14:paraId="513EE0CE" w14:textId="5E46654E" w:rsidR="00B34DEF" w:rsidRPr="00086FF3" w:rsidRDefault="00B34DEF" w:rsidP="00086FF3">
      <w:pPr>
        <w:pStyle w:val="ListParagraph"/>
        <w:numPr>
          <w:ilvl w:val="0"/>
          <w:numId w:val="13"/>
        </w:numPr>
        <w:ind w:left="360"/>
        <w:jc w:val="both"/>
        <w:rPr>
          <w:rFonts w:asciiTheme="minorHAnsi" w:hAnsiTheme="minorHAnsi" w:cstheme="minorHAnsi"/>
          <w:sz w:val="22"/>
          <w:szCs w:val="22"/>
        </w:rPr>
      </w:pPr>
      <w:r w:rsidRPr="00086FF3">
        <w:rPr>
          <w:rFonts w:asciiTheme="minorHAnsi" w:hAnsiTheme="minorHAnsi" w:cstheme="minorHAnsi"/>
          <w:sz w:val="22"/>
          <w:szCs w:val="22"/>
        </w:rPr>
        <w:t>Keep away from and keep windows closed in the event nonlethal weapons are used (for example, tear gas, flash-bangs, water cannons).</w:t>
      </w:r>
    </w:p>
    <w:p w14:paraId="5F384E77" w14:textId="0E271901" w:rsidR="00F75DD5" w:rsidRPr="00B34DEF" w:rsidRDefault="00F75DD5" w:rsidP="00086FF3">
      <w:pPr>
        <w:jc w:val="both"/>
        <w:rPr>
          <w:rFonts w:asciiTheme="minorHAnsi" w:hAnsiTheme="minorHAnsi" w:cstheme="minorHAnsi"/>
          <w:sz w:val="22"/>
          <w:szCs w:val="22"/>
        </w:rPr>
      </w:pPr>
    </w:p>
    <w:p w14:paraId="0CF6F2D0" w14:textId="4281180A" w:rsidR="00F75DD5" w:rsidRPr="00086FF3" w:rsidRDefault="00F75DD5" w:rsidP="00086FF3">
      <w:pPr>
        <w:pStyle w:val="ListParagraph"/>
        <w:numPr>
          <w:ilvl w:val="0"/>
          <w:numId w:val="13"/>
        </w:numPr>
        <w:ind w:left="360"/>
        <w:jc w:val="both"/>
        <w:rPr>
          <w:rFonts w:asciiTheme="minorHAnsi" w:hAnsiTheme="minorHAnsi" w:cstheme="minorHAnsi"/>
          <w:sz w:val="22"/>
          <w:szCs w:val="22"/>
        </w:rPr>
      </w:pPr>
      <w:r w:rsidRPr="00086FF3">
        <w:rPr>
          <w:rFonts w:asciiTheme="minorHAnsi" w:hAnsiTheme="minorHAnsi" w:cstheme="minorHAnsi"/>
          <w:sz w:val="22"/>
          <w:szCs w:val="22"/>
        </w:rPr>
        <w:t>Check you have contact numbers handy (for example,</w:t>
      </w:r>
      <w:r w:rsidR="009C3591">
        <w:rPr>
          <w:rFonts w:asciiTheme="minorHAnsi" w:hAnsiTheme="minorHAnsi" w:cstheme="minorHAnsi"/>
          <w:sz w:val="22"/>
          <w:szCs w:val="22"/>
        </w:rPr>
        <w:t xml:space="preserve"> </w:t>
      </w:r>
      <w:r w:rsidRPr="00086FF3">
        <w:rPr>
          <w:rFonts w:asciiTheme="minorHAnsi" w:hAnsiTheme="minorHAnsi" w:cstheme="minorHAnsi"/>
          <w:sz w:val="22"/>
          <w:szCs w:val="22"/>
        </w:rPr>
        <w:t xml:space="preserve">details </w:t>
      </w:r>
      <w:r w:rsidR="009C3591">
        <w:rPr>
          <w:rFonts w:asciiTheme="minorHAnsi" w:hAnsiTheme="minorHAnsi" w:cstheme="minorHAnsi"/>
          <w:sz w:val="22"/>
          <w:szCs w:val="22"/>
        </w:rPr>
        <w:t xml:space="preserve">of </w:t>
      </w:r>
      <w:r w:rsidRPr="00086FF3">
        <w:rPr>
          <w:rFonts w:asciiTheme="minorHAnsi" w:hAnsiTheme="minorHAnsi" w:cstheme="minorHAnsi"/>
          <w:sz w:val="22"/>
          <w:szCs w:val="22"/>
        </w:rPr>
        <w:t>contact numbers for emergency services).</w:t>
      </w:r>
    </w:p>
    <w:p w14:paraId="3303CF52" w14:textId="34354865" w:rsidR="00887C0C" w:rsidRPr="00B34DEF" w:rsidRDefault="00887C0C" w:rsidP="00086FF3">
      <w:pPr>
        <w:jc w:val="both"/>
        <w:rPr>
          <w:rFonts w:asciiTheme="minorHAnsi" w:hAnsiTheme="minorHAnsi" w:cstheme="minorHAnsi"/>
          <w:sz w:val="22"/>
          <w:szCs w:val="22"/>
        </w:rPr>
      </w:pPr>
    </w:p>
    <w:p w14:paraId="7B2708BB" w14:textId="6A3A44BA" w:rsidR="00887C0C" w:rsidRPr="00086FF3" w:rsidRDefault="00887C0C" w:rsidP="00086FF3">
      <w:pPr>
        <w:pStyle w:val="ListParagraph"/>
        <w:numPr>
          <w:ilvl w:val="0"/>
          <w:numId w:val="13"/>
        </w:numPr>
        <w:ind w:left="360"/>
        <w:jc w:val="both"/>
        <w:rPr>
          <w:rFonts w:asciiTheme="minorHAnsi" w:hAnsiTheme="minorHAnsi" w:cstheme="minorHAnsi"/>
          <w:sz w:val="22"/>
          <w:szCs w:val="22"/>
        </w:rPr>
      </w:pPr>
      <w:r w:rsidRPr="00086FF3">
        <w:rPr>
          <w:rFonts w:asciiTheme="minorHAnsi" w:hAnsiTheme="minorHAnsi" w:cstheme="minorHAnsi"/>
          <w:sz w:val="22"/>
          <w:szCs w:val="22"/>
        </w:rPr>
        <w:t xml:space="preserve">Keep informed to the security context in </w:t>
      </w:r>
      <w:r w:rsidR="00086FF3" w:rsidRPr="00086FF3">
        <w:rPr>
          <w:rFonts w:asciiTheme="minorHAnsi" w:hAnsiTheme="minorHAnsi" w:cstheme="minorHAnsi"/>
          <w:sz w:val="22"/>
          <w:szCs w:val="22"/>
        </w:rPr>
        <w:t>your</w:t>
      </w:r>
      <w:r w:rsidRPr="00086FF3">
        <w:rPr>
          <w:rFonts w:asciiTheme="minorHAnsi" w:hAnsiTheme="minorHAnsi" w:cstheme="minorHAnsi"/>
          <w:sz w:val="22"/>
          <w:szCs w:val="22"/>
        </w:rPr>
        <w:t xml:space="preserve"> area - Monitor the news.</w:t>
      </w:r>
    </w:p>
    <w:p w14:paraId="2891F595" w14:textId="028723BC" w:rsidR="00887C0C" w:rsidRPr="00B34DEF" w:rsidRDefault="00887C0C" w:rsidP="00086FF3">
      <w:pPr>
        <w:jc w:val="both"/>
        <w:rPr>
          <w:rFonts w:asciiTheme="minorHAnsi" w:hAnsiTheme="minorHAnsi" w:cstheme="minorHAnsi"/>
          <w:sz w:val="22"/>
          <w:szCs w:val="22"/>
        </w:rPr>
      </w:pPr>
    </w:p>
    <w:p w14:paraId="1572852B" w14:textId="41D55C79" w:rsidR="00887C0C" w:rsidRPr="00086FF3" w:rsidRDefault="00887C0C" w:rsidP="00086FF3">
      <w:pPr>
        <w:pStyle w:val="ListParagraph"/>
        <w:numPr>
          <w:ilvl w:val="0"/>
          <w:numId w:val="13"/>
        </w:numPr>
        <w:ind w:left="360"/>
        <w:jc w:val="both"/>
        <w:rPr>
          <w:rFonts w:asciiTheme="minorHAnsi" w:hAnsiTheme="minorHAnsi" w:cstheme="minorHAnsi"/>
          <w:sz w:val="22"/>
          <w:szCs w:val="22"/>
        </w:rPr>
      </w:pPr>
      <w:r w:rsidRPr="00086FF3">
        <w:rPr>
          <w:rFonts w:asciiTheme="minorHAnsi" w:hAnsiTheme="minorHAnsi" w:cstheme="minorHAnsi"/>
          <w:sz w:val="22"/>
          <w:szCs w:val="22"/>
        </w:rPr>
        <w:t xml:space="preserve">Keep mindful that children may be within earshot of the TV/Radio and adult conversations.  Exercise good judgement in sitting with youth and explaining the situation.  Typically, children and youth will not understand the situation unless it has been explained.  </w:t>
      </w:r>
    </w:p>
    <w:p w14:paraId="31496E3E" w14:textId="691703A8" w:rsidR="00887C0C" w:rsidRPr="00B34DEF" w:rsidRDefault="00887C0C" w:rsidP="00086FF3">
      <w:pPr>
        <w:jc w:val="both"/>
        <w:rPr>
          <w:rFonts w:asciiTheme="minorHAnsi" w:hAnsiTheme="minorHAnsi" w:cstheme="minorHAnsi"/>
          <w:sz w:val="22"/>
          <w:szCs w:val="22"/>
        </w:rPr>
      </w:pPr>
    </w:p>
    <w:p w14:paraId="32F43AA5" w14:textId="2A0B4A06" w:rsidR="00887C0C" w:rsidRPr="00086FF3" w:rsidRDefault="00887C0C" w:rsidP="00086FF3">
      <w:pPr>
        <w:pStyle w:val="ListParagraph"/>
        <w:numPr>
          <w:ilvl w:val="0"/>
          <w:numId w:val="13"/>
        </w:numPr>
        <w:ind w:left="360"/>
        <w:jc w:val="both"/>
        <w:rPr>
          <w:rFonts w:asciiTheme="minorHAnsi" w:hAnsiTheme="minorHAnsi" w:cstheme="minorHAnsi"/>
          <w:sz w:val="22"/>
          <w:szCs w:val="22"/>
        </w:rPr>
      </w:pPr>
      <w:r w:rsidRPr="00086FF3">
        <w:rPr>
          <w:rFonts w:asciiTheme="minorHAnsi" w:hAnsiTheme="minorHAnsi" w:cstheme="minorHAnsi"/>
          <w:sz w:val="22"/>
          <w:szCs w:val="22"/>
        </w:rPr>
        <w:t>Try and maintain a normal pattern of activity</w:t>
      </w:r>
      <w:r w:rsidR="00F75DD5" w:rsidRPr="00086FF3">
        <w:rPr>
          <w:rFonts w:asciiTheme="minorHAnsi" w:hAnsiTheme="minorHAnsi" w:cstheme="minorHAnsi"/>
          <w:sz w:val="22"/>
          <w:szCs w:val="22"/>
        </w:rPr>
        <w:t xml:space="preserve"> that works for you and those in curfew with you.</w:t>
      </w:r>
    </w:p>
    <w:p w14:paraId="0E23937C" w14:textId="05DDC495" w:rsidR="00F75DD5" w:rsidRPr="00B34DEF" w:rsidRDefault="00F75DD5" w:rsidP="00086FF3">
      <w:pPr>
        <w:jc w:val="both"/>
        <w:rPr>
          <w:rFonts w:asciiTheme="minorHAnsi" w:hAnsiTheme="minorHAnsi" w:cstheme="minorHAnsi"/>
          <w:sz w:val="22"/>
          <w:szCs w:val="22"/>
        </w:rPr>
      </w:pPr>
    </w:p>
    <w:p w14:paraId="27CB3503" w14:textId="49CEA6D4" w:rsidR="00F75DD5" w:rsidRPr="00086FF3" w:rsidRDefault="00F75DD5" w:rsidP="00086FF3">
      <w:pPr>
        <w:pStyle w:val="ListParagraph"/>
        <w:numPr>
          <w:ilvl w:val="0"/>
          <w:numId w:val="13"/>
        </w:numPr>
        <w:ind w:left="360"/>
        <w:jc w:val="both"/>
        <w:rPr>
          <w:rFonts w:asciiTheme="minorHAnsi" w:hAnsiTheme="minorHAnsi" w:cstheme="minorHAnsi"/>
          <w:sz w:val="22"/>
          <w:szCs w:val="22"/>
        </w:rPr>
      </w:pPr>
      <w:r w:rsidRPr="00086FF3">
        <w:rPr>
          <w:rFonts w:asciiTheme="minorHAnsi" w:hAnsiTheme="minorHAnsi" w:cstheme="minorHAnsi"/>
          <w:sz w:val="22"/>
          <w:szCs w:val="22"/>
        </w:rPr>
        <w:t>It is normal for people to be anxious and uncertain.  Don’t hesitate to reach out to friends and family to share your information and simply check in on friends and family.</w:t>
      </w:r>
    </w:p>
    <w:p w14:paraId="752917F0" w14:textId="44885876" w:rsidR="00887C0C" w:rsidRPr="00B34DEF" w:rsidRDefault="00887C0C" w:rsidP="00086FF3">
      <w:pPr>
        <w:jc w:val="both"/>
        <w:rPr>
          <w:rFonts w:asciiTheme="minorHAnsi" w:hAnsiTheme="minorHAnsi" w:cstheme="minorHAnsi"/>
          <w:sz w:val="22"/>
          <w:szCs w:val="22"/>
        </w:rPr>
      </w:pPr>
    </w:p>
    <w:p w14:paraId="3DB66D86" w14:textId="17E2E79D" w:rsidR="00887C0C" w:rsidRPr="00086FF3" w:rsidRDefault="00887C0C" w:rsidP="00086FF3">
      <w:pPr>
        <w:pStyle w:val="ListParagraph"/>
        <w:numPr>
          <w:ilvl w:val="0"/>
          <w:numId w:val="13"/>
        </w:numPr>
        <w:ind w:left="360"/>
        <w:jc w:val="both"/>
        <w:rPr>
          <w:rFonts w:asciiTheme="minorHAnsi" w:hAnsiTheme="minorHAnsi" w:cstheme="minorHAnsi"/>
          <w:sz w:val="22"/>
          <w:szCs w:val="22"/>
        </w:rPr>
      </w:pPr>
      <w:r w:rsidRPr="00086FF3">
        <w:rPr>
          <w:rFonts w:asciiTheme="minorHAnsi" w:hAnsiTheme="minorHAnsi" w:cstheme="minorHAnsi"/>
          <w:sz w:val="22"/>
          <w:szCs w:val="22"/>
        </w:rPr>
        <w:t>In some contexts, sitting or standing outdoors (</w:t>
      </w:r>
      <w:proofErr w:type="gramStart"/>
      <w:r w:rsidRPr="00086FF3">
        <w:rPr>
          <w:rFonts w:asciiTheme="minorHAnsi" w:hAnsiTheme="minorHAnsi" w:cstheme="minorHAnsi"/>
          <w:sz w:val="22"/>
          <w:szCs w:val="22"/>
        </w:rPr>
        <w:t>e.g.</w:t>
      </w:r>
      <w:proofErr w:type="gramEnd"/>
      <w:r w:rsidRPr="00086FF3">
        <w:rPr>
          <w:rFonts w:asciiTheme="minorHAnsi" w:hAnsiTheme="minorHAnsi" w:cstheme="minorHAnsi"/>
          <w:sz w:val="22"/>
          <w:szCs w:val="22"/>
        </w:rPr>
        <w:t xml:space="preserve"> in the garden, on a balcony, or on a roof), may be in breach of the curfew.</w:t>
      </w:r>
    </w:p>
    <w:p w14:paraId="76DC2848" w14:textId="5A783661" w:rsidR="00F75DD5" w:rsidRPr="00B34DEF" w:rsidRDefault="00F75DD5" w:rsidP="00086FF3">
      <w:pPr>
        <w:jc w:val="both"/>
        <w:rPr>
          <w:rFonts w:asciiTheme="minorHAnsi" w:hAnsiTheme="minorHAnsi" w:cstheme="minorHAnsi"/>
          <w:sz w:val="22"/>
          <w:szCs w:val="22"/>
        </w:rPr>
      </w:pPr>
    </w:p>
    <w:p w14:paraId="50CB11A3" w14:textId="7C6AA877" w:rsidR="00F75DD5" w:rsidRPr="00086FF3" w:rsidRDefault="00F75DD5" w:rsidP="00086FF3">
      <w:pPr>
        <w:pStyle w:val="ListParagraph"/>
        <w:numPr>
          <w:ilvl w:val="0"/>
          <w:numId w:val="13"/>
        </w:numPr>
        <w:ind w:left="360"/>
        <w:jc w:val="both"/>
        <w:rPr>
          <w:rFonts w:asciiTheme="minorHAnsi" w:hAnsiTheme="minorHAnsi" w:cstheme="minorHAnsi"/>
          <w:sz w:val="22"/>
          <w:szCs w:val="22"/>
        </w:rPr>
      </w:pPr>
      <w:r w:rsidRPr="00086FF3">
        <w:rPr>
          <w:rFonts w:asciiTheme="minorHAnsi" w:hAnsiTheme="minorHAnsi" w:cstheme="minorHAnsi"/>
          <w:sz w:val="22"/>
          <w:szCs w:val="22"/>
        </w:rPr>
        <w:t xml:space="preserve">Observe any safety and security protocols </w:t>
      </w:r>
      <w:r w:rsidR="009C3591">
        <w:rPr>
          <w:rFonts w:asciiTheme="minorHAnsi" w:hAnsiTheme="minorHAnsi" w:cstheme="minorHAnsi"/>
          <w:sz w:val="22"/>
          <w:szCs w:val="22"/>
        </w:rPr>
        <w:t xml:space="preserve">your organisation </w:t>
      </w:r>
      <w:r w:rsidRPr="00086FF3">
        <w:rPr>
          <w:rFonts w:asciiTheme="minorHAnsi" w:hAnsiTheme="minorHAnsi" w:cstheme="minorHAnsi"/>
          <w:sz w:val="22"/>
          <w:szCs w:val="22"/>
        </w:rPr>
        <w:t xml:space="preserve">may have for </w:t>
      </w:r>
      <w:r w:rsidR="00086FF3" w:rsidRPr="00086FF3">
        <w:rPr>
          <w:rFonts w:asciiTheme="minorHAnsi" w:hAnsiTheme="minorHAnsi" w:cstheme="minorHAnsi"/>
          <w:sz w:val="22"/>
          <w:szCs w:val="22"/>
        </w:rPr>
        <w:t>check ins</w:t>
      </w:r>
      <w:r w:rsidRPr="00086FF3">
        <w:rPr>
          <w:rFonts w:asciiTheme="minorHAnsi" w:hAnsiTheme="minorHAnsi" w:cstheme="minorHAnsi"/>
          <w:sz w:val="22"/>
          <w:szCs w:val="22"/>
        </w:rPr>
        <w:t>. These differ from country to country and from situation to situation</w:t>
      </w:r>
      <w:r w:rsidR="009C3591">
        <w:rPr>
          <w:rFonts w:asciiTheme="minorHAnsi" w:hAnsiTheme="minorHAnsi" w:cstheme="minorHAnsi"/>
          <w:sz w:val="22"/>
          <w:szCs w:val="22"/>
        </w:rPr>
        <w:t>.</w:t>
      </w:r>
    </w:p>
    <w:p w14:paraId="7CCD2A80" w14:textId="65E46FCD" w:rsidR="00F75DD5" w:rsidRPr="00B34DEF" w:rsidRDefault="00F75DD5" w:rsidP="00086FF3">
      <w:pPr>
        <w:jc w:val="both"/>
        <w:rPr>
          <w:rFonts w:asciiTheme="minorHAnsi" w:hAnsiTheme="minorHAnsi" w:cstheme="minorHAnsi"/>
          <w:sz w:val="22"/>
          <w:szCs w:val="22"/>
        </w:rPr>
      </w:pPr>
    </w:p>
    <w:p w14:paraId="07A1FCB1" w14:textId="2161866F" w:rsidR="00F75DD5" w:rsidRPr="00086FF3" w:rsidRDefault="00F75DD5" w:rsidP="00086FF3">
      <w:pPr>
        <w:pStyle w:val="ListParagraph"/>
        <w:numPr>
          <w:ilvl w:val="0"/>
          <w:numId w:val="13"/>
        </w:numPr>
        <w:ind w:left="360"/>
        <w:jc w:val="both"/>
        <w:rPr>
          <w:rFonts w:asciiTheme="minorHAnsi" w:hAnsiTheme="minorHAnsi" w:cstheme="minorHAnsi"/>
          <w:sz w:val="22"/>
          <w:szCs w:val="22"/>
        </w:rPr>
      </w:pPr>
      <w:r w:rsidRPr="00086FF3">
        <w:rPr>
          <w:rFonts w:asciiTheme="minorHAnsi" w:hAnsiTheme="minorHAnsi" w:cstheme="minorHAnsi"/>
          <w:sz w:val="22"/>
          <w:szCs w:val="22"/>
        </w:rPr>
        <w:t xml:space="preserve">Make sure you are familiar with </w:t>
      </w:r>
      <w:r w:rsidR="009C3591">
        <w:rPr>
          <w:rFonts w:asciiTheme="minorHAnsi" w:hAnsiTheme="minorHAnsi" w:cstheme="minorHAnsi"/>
          <w:sz w:val="22"/>
          <w:szCs w:val="22"/>
        </w:rPr>
        <w:t>your organisations</w:t>
      </w:r>
      <w:r w:rsidRPr="00086FF3">
        <w:rPr>
          <w:rFonts w:asciiTheme="minorHAnsi" w:hAnsiTheme="minorHAnsi" w:cstheme="minorHAnsi"/>
          <w:sz w:val="22"/>
          <w:szCs w:val="22"/>
        </w:rPr>
        <w:t xml:space="preserve"> Hibernation/Relocation/Evacuation plans.</w:t>
      </w:r>
    </w:p>
    <w:p w14:paraId="228CA693" w14:textId="08DF279A" w:rsidR="00887C0C" w:rsidRPr="00B34DEF" w:rsidRDefault="00887C0C" w:rsidP="00086FF3">
      <w:pPr>
        <w:jc w:val="both"/>
        <w:rPr>
          <w:rFonts w:asciiTheme="minorHAnsi" w:hAnsiTheme="minorHAnsi" w:cstheme="minorHAnsi"/>
          <w:sz w:val="22"/>
          <w:szCs w:val="22"/>
        </w:rPr>
      </w:pPr>
    </w:p>
    <w:p w14:paraId="73FEFC62" w14:textId="4D1EFCAD" w:rsidR="00887C0C" w:rsidRPr="00086FF3" w:rsidRDefault="00887C0C" w:rsidP="00086FF3">
      <w:pPr>
        <w:pStyle w:val="ListParagraph"/>
        <w:numPr>
          <w:ilvl w:val="0"/>
          <w:numId w:val="13"/>
        </w:numPr>
        <w:ind w:left="360"/>
        <w:jc w:val="both"/>
        <w:rPr>
          <w:rFonts w:asciiTheme="minorHAnsi" w:hAnsiTheme="minorHAnsi" w:cstheme="minorHAnsi"/>
          <w:sz w:val="22"/>
          <w:szCs w:val="22"/>
        </w:rPr>
      </w:pPr>
      <w:r w:rsidRPr="00086FF3">
        <w:rPr>
          <w:rFonts w:asciiTheme="minorHAnsi" w:hAnsiTheme="minorHAnsi" w:cstheme="minorHAnsi"/>
          <w:sz w:val="22"/>
          <w:szCs w:val="22"/>
        </w:rPr>
        <w:t xml:space="preserve">If security forces </w:t>
      </w:r>
      <w:proofErr w:type="gramStart"/>
      <w:r w:rsidRPr="00086FF3">
        <w:rPr>
          <w:rFonts w:asciiTheme="minorHAnsi" w:hAnsiTheme="minorHAnsi" w:cstheme="minorHAnsi"/>
          <w:sz w:val="22"/>
          <w:szCs w:val="22"/>
        </w:rPr>
        <w:t>arrive</w:t>
      </w:r>
      <w:r w:rsidR="00F75DD5" w:rsidRPr="00086FF3">
        <w:rPr>
          <w:rFonts w:asciiTheme="minorHAnsi" w:hAnsiTheme="minorHAnsi" w:cstheme="minorHAnsi"/>
          <w:sz w:val="22"/>
          <w:szCs w:val="22"/>
        </w:rPr>
        <w:t>:</w:t>
      </w:r>
      <w:proofErr w:type="gramEnd"/>
      <w:r w:rsidRPr="00086FF3">
        <w:rPr>
          <w:rFonts w:asciiTheme="minorHAnsi" w:hAnsiTheme="minorHAnsi" w:cstheme="minorHAnsi"/>
          <w:sz w:val="22"/>
          <w:szCs w:val="22"/>
        </w:rPr>
        <w:t xml:space="preserve"> keep calm, keep documentation close at hand and comply with instructions.  Do not take photos without asking first or use inflammatory language as it may escalate tensions unnecessarily.  Remain calm, polite, and conduct yourself professionally.  To do otherwise may increase the risk of detention or arrest.</w:t>
      </w:r>
    </w:p>
    <w:p w14:paraId="38D061D3" w14:textId="2D45A17D" w:rsidR="00B34DEF" w:rsidRPr="00B34DEF" w:rsidRDefault="00B34DEF" w:rsidP="00086FF3">
      <w:pPr>
        <w:jc w:val="both"/>
        <w:rPr>
          <w:rFonts w:asciiTheme="minorHAnsi" w:hAnsiTheme="minorHAnsi" w:cstheme="minorHAnsi"/>
          <w:sz w:val="22"/>
          <w:szCs w:val="22"/>
        </w:rPr>
      </w:pPr>
    </w:p>
    <w:p w14:paraId="148E09A8" w14:textId="77777777" w:rsidR="00086FF3" w:rsidRDefault="00086FF3" w:rsidP="005D528F">
      <w:pPr>
        <w:jc w:val="both"/>
        <w:rPr>
          <w:rFonts w:asciiTheme="minorHAnsi" w:hAnsiTheme="minorHAnsi" w:cstheme="minorHAnsi"/>
          <w:sz w:val="22"/>
          <w:szCs w:val="22"/>
        </w:rPr>
        <w:sectPr w:rsidR="00086FF3" w:rsidSect="00086FF3">
          <w:type w:val="continuous"/>
          <w:pgSz w:w="12240" w:h="15840"/>
          <w:pgMar w:top="720" w:right="720" w:bottom="720" w:left="720" w:header="720" w:footer="720" w:gutter="0"/>
          <w:cols w:num="2" w:space="720"/>
          <w:docGrid w:linePitch="360"/>
        </w:sectPr>
      </w:pPr>
    </w:p>
    <w:p w14:paraId="17C25599" w14:textId="7CF31588" w:rsidR="00DE734F" w:rsidRPr="00B34DEF" w:rsidRDefault="00DE734F" w:rsidP="005D528F">
      <w:pPr>
        <w:jc w:val="both"/>
        <w:rPr>
          <w:rFonts w:asciiTheme="minorHAnsi" w:hAnsiTheme="minorHAnsi" w:cstheme="minorHAnsi"/>
          <w:sz w:val="22"/>
          <w:szCs w:val="22"/>
        </w:rPr>
      </w:pPr>
    </w:p>
    <w:p w14:paraId="3ED4B905" w14:textId="362CDC66" w:rsidR="006F2E74" w:rsidRPr="00D5572C" w:rsidRDefault="00DE734F" w:rsidP="00D5572C">
      <w:pPr>
        <w:jc w:val="both"/>
        <w:rPr>
          <w:rFonts w:asciiTheme="minorHAnsi" w:hAnsiTheme="minorHAnsi" w:cstheme="minorHAnsi"/>
          <w:b/>
          <w:bCs/>
          <w:sz w:val="22"/>
          <w:szCs w:val="22"/>
        </w:rPr>
        <w:sectPr w:rsidR="006F2E74" w:rsidRPr="00D5572C" w:rsidSect="00086FF3">
          <w:type w:val="continuous"/>
          <w:pgSz w:w="12240" w:h="15840"/>
          <w:pgMar w:top="720" w:right="720" w:bottom="720" w:left="720" w:header="720" w:footer="720" w:gutter="0"/>
          <w:cols w:space="720"/>
          <w:docGrid w:linePitch="360"/>
        </w:sectPr>
      </w:pPr>
      <w:r w:rsidRPr="006F2E74">
        <w:rPr>
          <w:rFonts w:asciiTheme="minorHAnsi" w:hAnsiTheme="minorHAnsi" w:cstheme="minorHAnsi"/>
          <w:b/>
          <w:bCs/>
          <w:sz w:val="22"/>
          <w:szCs w:val="22"/>
        </w:rPr>
        <w:t>After</w:t>
      </w:r>
      <w:r w:rsidR="00D5572C">
        <w:rPr>
          <w:rFonts w:asciiTheme="minorHAnsi" w:hAnsiTheme="minorHAnsi" w:cstheme="minorHAnsi"/>
          <w:b/>
          <w:bCs/>
          <w:sz w:val="22"/>
          <w:szCs w:val="22"/>
        </w:rPr>
        <w:t>:</w:t>
      </w:r>
    </w:p>
    <w:p w14:paraId="71E467FC" w14:textId="29D72C8C" w:rsidR="00086FF3" w:rsidRDefault="00086FF3" w:rsidP="00086FF3">
      <w:pPr>
        <w:pStyle w:val="ListParagraph"/>
        <w:numPr>
          <w:ilvl w:val="0"/>
          <w:numId w:val="12"/>
        </w:numPr>
        <w:ind w:left="360"/>
        <w:jc w:val="both"/>
        <w:rPr>
          <w:rFonts w:asciiTheme="minorHAnsi" w:hAnsiTheme="minorHAnsi" w:cstheme="minorHAnsi"/>
          <w:sz w:val="22"/>
          <w:szCs w:val="22"/>
        </w:rPr>
      </w:pPr>
      <w:r>
        <w:rPr>
          <w:rFonts w:asciiTheme="minorHAnsi" w:hAnsiTheme="minorHAnsi" w:cstheme="minorHAnsi"/>
          <w:sz w:val="22"/>
          <w:szCs w:val="22"/>
        </w:rPr>
        <w:t xml:space="preserve">Check </w:t>
      </w:r>
      <w:r w:rsidRPr="00086FF3">
        <w:rPr>
          <w:rFonts w:asciiTheme="minorHAnsi" w:hAnsiTheme="minorHAnsi" w:cstheme="minorHAnsi"/>
          <w:sz w:val="22"/>
          <w:szCs w:val="22"/>
        </w:rPr>
        <w:t>that timings have not unexpectantly changed.</w:t>
      </w:r>
    </w:p>
    <w:p w14:paraId="6034F6BB" w14:textId="77777777" w:rsidR="00086FF3" w:rsidRDefault="00086FF3" w:rsidP="00086FF3">
      <w:pPr>
        <w:pStyle w:val="ListParagraph"/>
        <w:numPr>
          <w:ilvl w:val="0"/>
          <w:numId w:val="12"/>
        </w:numPr>
        <w:ind w:left="360"/>
        <w:jc w:val="both"/>
        <w:rPr>
          <w:rFonts w:asciiTheme="minorHAnsi" w:hAnsiTheme="minorHAnsi" w:cstheme="minorHAnsi"/>
          <w:sz w:val="22"/>
          <w:szCs w:val="22"/>
        </w:rPr>
      </w:pPr>
      <w:proofErr w:type="gramStart"/>
      <w:r w:rsidRPr="00086FF3">
        <w:rPr>
          <w:rFonts w:asciiTheme="minorHAnsi" w:hAnsiTheme="minorHAnsi" w:cstheme="minorHAnsi"/>
          <w:sz w:val="22"/>
          <w:szCs w:val="22"/>
        </w:rPr>
        <w:t>Plan ahead</w:t>
      </w:r>
      <w:proofErr w:type="gramEnd"/>
      <w:r w:rsidRPr="00086FF3">
        <w:rPr>
          <w:rFonts w:asciiTheme="minorHAnsi" w:hAnsiTheme="minorHAnsi" w:cstheme="minorHAnsi"/>
          <w:sz w:val="22"/>
          <w:szCs w:val="22"/>
        </w:rPr>
        <w:t xml:space="preserve"> and prepare </w:t>
      </w:r>
      <w:r>
        <w:rPr>
          <w:rFonts w:asciiTheme="minorHAnsi" w:hAnsiTheme="minorHAnsi" w:cstheme="minorHAnsi"/>
          <w:sz w:val="22"/>
          <w:szCs w:val="22"/>
        </w:rPr>
        <w:t>to restock consumed necessities at the earliest opportunity</w:t>
      </w:r>
      <w:r w:rsidRPr="00086FF3">
        <w:rPr>
          <w:rFonts w:asciiTheme="minorHAnsi" w:hAnsiTheme="minorHAnsi" w:cstheme="minorHAnsi"/>
          <w:sz w:val="22"/>
          <w:szCs w:val="22"/>
        </w:rPr>
        <w:t>.</w:t>
      </w:r>
    </w:p>
    <w:p w14:paraId="6B02D356" w14:textId="6E5A2C46" w:rsidR="00086FF3" w:rsidRDefault="006F2E74" w:rsidP="00086FF3">
      <w:pPr>
        <w:pStyle w:val="ListParagraph"/>
        <w:numPr>
          <w:ilvl w:val="0"/>
          <w:numId w:val="12"/>
        </w:numPr>
        <w:ind w:left="360"/>
        <w:jc w:val="both"/>
        <w:rPr>
          <w:rFonts w:asciiTheme="minorHAnsi" w:hAnsiTheme="minorHAnsi" w:cstheme="minorHAnsi"/>
          <w:sz w:val="22"/>
          <w:szCs w:val="22"/>
        </w:rPr>
      </w:pPr>
      <w:r>
        <w:rPr>
          <w:rFonts w:asciiTheme="minorHAnsi" w:hAnsiTheme="minorHAnsi" w:cstheme="minorHAnsi"/>
          <w:sz w:val="22"/>
          <w:szCs w:val="22"/>
        </w:rPr>
        <w:t>Check in and r</w:t>
      </w:r>
      <w:r w:rsidR="00086FF3">
        <w:rPr>
          <w:rFonts w:asciiTheme="minorHAnsi" w:hAnsiTheme="minorHAnsi" w:cstheme="minorHAnsi"/>
          <w:sz w:val="22"/>
          <w:szCs w:val="22"/>
        </w:rPr>
        <w:t xml:space="preserve">eport </w:t>
      </w:r>
      <w:r>
        <w:rPr>
          <w:rFonts w:asciiTheme="minorHAnsi" w:hAnsiTheme="minorHAnsi" w:cstheme="minorHAnsi"/>
          <w:sz w:val="22"/>
          <w:szCs w:val="22"/>
        </w:rPr>
        <w:t xml:space="preserve">any planned movements to </w:t>
      </w:r>
      <w:r w:rsidR="009C3591">
        <w:rPr>
          <w:rFonts w:asciiTheme="minorHAnsi" w:hAnsiTheme="minorHAnsi" w:cstheme="minorHAnsi"/>
          <w:sz w:val="22"/>
          <w:szCs w:val="22"/>
        </w:rPr>
        <w:t>your organisation</w:t>
      </w:r>
      <w:r>
        <w:rPr>
          <w:rFonts w:asciiTheme="minorHAnsi" w:hAnsiTheme="minorHAnsi" w:cstheme="minorHAnsi"/>
          <w:sz w:val="22"/>
          <w:szCs w:val="22"/>
        </w:rPr>
        <w:t>.</w:t>
      </w:r>
    </w:p>
    <w:p w14:paraId="212E4C47" w14:textId="3E64ED09" w:rsidR="006F2E74" w:rsidRDefault="006F2E74" w:rsidP="00086FF3">
      <w:pPr>
        <w:pStyle w:val="ListParagraph"/>
        <w:numPr>
          <w:ilvl w:val="0"/>
          <w:numId w:val="12"/>
        </w:numPr>
        <w:ind w:left="360"/>
        <w:jc w:val="both"/>
        <w:rPr>
          <w:rFonts w:asciiTheme="minorHAnsi" w:hAnsiTheme="minorHAnsi" w:cstheme="minorHAnsi"/>
          <w:sz w:val="22"/>
          <w:szCs w:val="22"/>
        </w:rPr>
      </w:pPr>
      <w:r>
        <w:rPr>
          <w:rFonts w:asciiTheme="minorHAnsi" w:hAnsiTheme="minorHAnsi" w:cstheme="minorHAnsi"/>
          <w:sz w:val="22"/>
          <w:szCs w:val="22"/>
        </w:rPr>
        <w:t>Remember to get ahead of any the queues by departing early and allowing for traffic and delays at check points.</w:t>
      </w:r>
    </w:p>
    <w:p w14:paraId="5EA2DAF7" w14:textId="107AAE8F" w:rsidR="006F2E74" w:rsidRPr="006F2E74" w:rsidRDefault="006F2E74" w:rsidP="006F2E74">
      <w:pPr>
        <w:jc w:val="both"/>
        <w:rPr>
          <w:rFonts w:asciiTheme="minorHAnsi" w:hAnsiTheme="minorHAnsi" w:cstheme="minorHAnsi"/>
          <w:sz w:val="22"/>
          <w:szCs w:val="22"/>
        </w:rPr>
        <w:sectPr w:rsidR="006F2E74" w:rsidRPr="006F2E74" w:rsidSect="006F2E74">
          <w:type w:val="continuous"/>
          <w:pgSz w:w="12240" w:h="15840"/>
          <w:pgMar w:top="720" w:right="720" w:bottom="720" w:left="720" w:header="720" w:footer="720" w:gutter="0"/>
          <w:cols w:num="2" w:space="720"/>
          <w:docGrid w:linePitch="360"/>
        </w:sectPr>
      </w:pPr>
    </w:p>
    <w:p w14:paraId="44826972" w14:textId="2369D11F" w:rsidR="006F2E74" w:rsidRDefault="006F2E74" w:rsidP="006F2E74">
      <w:pPr>
        <w:pStyle w:val="ListParagraph"/>
        <w:ind w:left="360"/>
        <w:jc w:val="both"/>
        <w:rPr>
          <w:rFonts w:asciiTheme="minorHAnsi" w:hAnsiTheme="minorHAnsi" w:cstheme="minorHAnsi"/>
          <w:sz w:val="22"/>
          <w:szCs w:val="22"/>
        </w:rPr>
      </w:pPr>
    </w:p>
    <w:p w14:paraId="2D885207" w14:textId="17DA32C2" w:rsidR="006F2E74" w:rsidRPr="006F2E74" w:rsidRDefault="006F2E74" w:rsidP="006F2E74">
      <w:pPr>
        <w:pStyle w:val="ListParagraph"/>
        <w:pBdr>
          <w:top w:val="single" w:sz="4" w:space="1" w:color="auto"/>
          <w:left w:val="single" w:sz="4" w:space="4" w:color="auto"/>
          <w:bottom w:val="single" w:sz="4" w:space="1" w:color="auto"/>
          <w:right w:val="single" w:sz="4" w:space="4" w:color="auto"/>
        </w:pBdr>
        <w:ind w:left="360"/>
        <w:jc w:val="center"/>
        <w:rPr>
          <w:rFonts w:asciiTheme="minorHAnsi" w:hAnsiTheme="minorHAnsi" w:cstheme="minorHAnsi"/>
          <w:i/>
          <w:iCs/>
          <w:sz w:val="22"/>
          <w:szCs w:val="22"/>
        </w:rPr>
      </w:pPr>
      <w:r w:rsidRPr="006F2E74">
        <w:rPr>
          <w:rFonts w:asciiTheme="minorHAnsi" w:hAnsiTheme="minorHAnsi" w:cstheme="minorHAnsi"/>
          <w:i/>
          <w:iCs/>
          <w:sz w:val="22"/>
          <w:szCs w:val="22"/>
        </w:rPr>
        <w:t xml:space="preserve">If at </w:t>
      </w:r>
      <w:r w:rsidR="00F609EB" w:rsidRPr="006F2E74">
        <w:rPr>
          <w:rFonts w:asciiTheme="minorHAnsi" w:hAnsiTheme="minorHAnsi" w:cstheme="minorHAnsi"/>
          <w:i/>
          <w:iCs/>
          <w:sz w:val="22"/>
          <w:szCs w:val="22"/>
        </w:rPr>
        <w:t>any time</w:t>
      </w:r>
      <w:r w:rsidRPr="006F2E74">
        <w:rPr>
          <w:rFonts w:asciiTheme="minorHAnsi" w:hAnsiTheme="minorHAnsi" w:cstheme="minorHAnsi"/>
          <w:i/>
          <w:iCs/>
          <w:sz w:val="22"/>
          <w:szCs w:val="22"/>
        </w:rPr>
        <w:t xml:space="preserve"> you are unsure what to do, contact your supporting safety and security staff.</w:t>
      </w:r>
    </w:p>
    <w:p w14:paraId="7ED204D5" w14:textId="77777777" w:rsidR="006F2E74" w:rsidRPr="00086FF3" w:rsidRDefault="006F2E74" w:rsidP="006F2E74">
      <w:pPr>
        <w:pStyle w:val="ListParagraph"/>
        <w:ind w:left="360"/>
        <w:jc w:val="both"/>
        <w:rPr>
          <w:rFonts w:asciiTheme="minorHAnsi" w:hAnsiTheme="minorHAnsi" w:cstheme="minorHAnsi"/>
          <w:sz w:val="22"/>
          <w:szCs w:val="22"/>
        </w:rPr>
      </w:pPr>
    </w:p>
    <w:p w14:paraId="191C3AA7" w14:textId="77777777" w:rsidR="00086FF3" w:rsidRPr="00086FF3" w:rsidRDefault="00086FF3" w:rsidP="00086FF3">
      <w:pPr>
        <w:pStyle w:val="ListParagraph"/>
        <w:ind w:left="360"/>
        <w:jc w:val="both"/>
        <w:rPr>
          <w:rFonts w:asciiTheme="minorHAnsi" w:hAnsiTheme="minorHAnsi" w:cstheme="minorHAnsi"/>
          <w:sz w:val="22"/>
          <w:szCs w:val="22"/>
        </w:rPr>
      </w:pPr>
    </w:p>
    <w:p w14:paraId="409B574B" w14:textId="2270A3C7" w:rsidR="00887C0C" w:rsidRPr="00B34DEF" w:rsidRDefault="00887C0C" w:rsidP="005D528F">
      <w:pPr>
        <w:jc w:val="both"/>
        <w:rPr>
          <w:rFonts w:asciiTheme="minorHAnsi" w:hAnsiTheme="minorHAnsi" w:cstheme="minorHAnsi"/>
          <w:sz w:val="22"/>
          <w:szCs w:val="22"/>
        </w:rPr>
      </w:pPr>
    </w:p>
    <w:sectPr w:rsidR="00887C0C" w:rsidRPr="00B34DEF" w:rsidSect="00086FF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2A9D8" w14:textId="77777777" w:rsidR="00210FE5" w:rsidRDefault="00210FE5" w:rsidP="00A42F6D">
      <w:r>
        <w:separator/>
      </w:r>
    </w:p>
  </w:endnote>
  <w:endnote w:type="continuationSeparator" w:id="0">
    <w:p w14:paraId="1A11A6F9" w14:textId="77777777" w:rsidR="00210FE5" w:rsidRDefault="00210FE5" w:rsidP="00A4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E44EF" w14:textId="77777777" w:rsidR="00210FE5" w:rsidRDefault="00210FE5" w:rsidP="00A42F6D">
      <w:r>
        <w:separator/>
      </w:r>
    </w:p>
  </w:footnote>
  <w:footnote w:type="continuationSeparator" w:id="0">
    <w:p w14:paraId="3E45AFAD" w14:textId="77777777" w:rsidR="00210FE5" w:rsidRDefault="00210FE5" w:rsidP="00A42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0965" w14:textId="73B4DAA4" w:rsidR="00A42F6D" w:rsidRPr="00A42F6D" w:rsidRDefault="00A42F6D" w:rsidP="00A42F6D">
    <w:pPr>
      <w:pStyle w:val="Header"/>
      <w:jc w:val="center"/>
      <w:rPr>
        <w:lang w:val="en-N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9F0"/>
    <w:multiLevelType w:val="hybridMultilevel"/>
    <w:tmpl w:val="513CCB3C"/>
    <w:lvl w:ilvl="0" w:tplc="F9749B7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D6218"/>
    <w:multiLevelType w:val="hybridMultilevel"/>
    <w:tmpl w:val="1674E5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347924"/>
    <w:multiLevelType w:val="hybridMultilevel"/>
    <w:tmpl w:val="6226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42E02"/>
    <w:multiLevelType w:val="hybridMultilevel"/>
    <w:tmpl w:val="95C4E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615A78"/>
    <w:multiLevelType w:val="hybridMultilevel"/>
    <w:tmpl w:val="D5F8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B55C0"/>
    <w:multiLevelType w:val="hybridMultilevel"/>
    <w:tmpl w:val="1BB2D9F0"/>
    <w:lvl w:ilvl="0" w:tplc="CE28733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D4251E"/>
    <w:multiLevelType w:val="hybridMultilevel"/>
    <w:tmpl w:val="5FF83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940256"/>
    <w:multiLevelType w:val="hybridMultilevel"/>
    <w:tmpl w:val="B3488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4945C0"/>
    <w:multiLevelType w:val="hybridMultilevel"/>
    <w:tmpl w:val="470047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71D33"/>
    <w:multiLevelType w:val="hybridMultilevel"/>
    <w:tmpl w:val="EBEC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A517B"/>
    <w:multiLevelType w:val="hybridMultilevel"/>
    <w:tmpl w:val="3CFE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73223"/>
    <w:multiLevelType w:val="hybridMultilevel"/>
    <w:tmpl w:val="66BE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780131"/>
    <w:multiLevelType w:val="hybridMultilevel"/>
    <w:tmpl w:val="1CFC4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7A3A60"/>
    <w:multiLevelType w:val="hybridMultilevel"/>
    <w:tmpl w:val="5A58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B79ED"/>
    <w:multiLevelType w:val="hybridMultilevel"/>
    <w:tmpl w:val="78E6B4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E4857F2"/>
    <w:multiLevelType w:val="hybridMultilevel"/>
    <w:tmpl w:val="3626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5"/>
  </w:num>
  <w:num w:numId="5">
    <w:abstractNumId w:val="14"/>
  </w:num>
  <w:num w:numId="6">
    <w:abstractNumId w:val="3"/>
  </w:num>
  <w:num w:numId="7">
    <w:abstractNumId w:val="6"/>
  </w:num>
  <w:num w:numId="8">
    <w:abstractNumId w:val="4"/>
  </w:num>
  <w:num w:numId="9">
    <w:abstractNumId w:val="12"/>
  </w:num>
  <w:num w:numId="10">
    <w:abstractNumId w:val="15"/>
  </w:num>
  <w:num w:numId="11">
    <w:abstractNumId w:val="2"/>
  </w:num>
  <w:num w:numId="12">
    <w:abstractNumId w:val="13"/>
  </w:num>
  <w:num w:numId="13">
    <w:abstractNumId w:val="9"/>
  </w:num>
  <w:num w:numId="14">
    <w:abstractNumId w:val="10"/>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6D"/>
    <w:rsid w:val="00052E9F"/>
    <w:rsid w:val="00086FF3"/>
    <w:rsid w:val="000B76C9"/>
    <w:rsid w:val="00140F55"/>
    <w:rsid w:val="001F09E0"/>
    <w:rsid w:val="00210FE5"/>
    <w:rsid w:val="00230C11"/>
    <w:rsid w:val="00246B5F"/>
    <w:rsid w:val="003C3F4C"/>
    <w:rsid w:val="003D1114"/>
    <w:rsid w:val="00434A20"/>
    <w:rsid w:val="004B402C"/>
    <w:rsid w:val="005D528F"/>
    <w:rsid w:val="006F2E74"/>
    <w:rsid w:val="007B137A"/>
    <w:rsid w:val="007C69B5"/>
    <w:rsid w:val="008572EB"/>
    <w:rsid w:val="00887C0C"/>
    <w:rsid w:val="0098595B"/>
    <w:rsid w:val="009B5CC9"/>
    <w:rsid w:val="009C3591"/>
    <w:rsid w:val="009D04E8"/>
    <w:rsid w:val="009F3F5F"/>
    <w:rsid w:val="00A35B6B"/>
    <w:rsid w:val="00A42F6D"/>
    <w:rsid w:val="00A65B97"/>
    <w:rsid w:val="00AC415D"/>
    <w:rsid w:val="00B126DA"/>
    <w:rsid w:val="00B34DEF"/>
    <w:rsid w:val="00B65BE9"/>
    <w:rsid w:val="00BD3FD1"/>
    <w:rsid w:val="00C177E3"/>
    <w:rsid w:val="00D04AE2"/>
    <w:rsid w:val="00D3189B"/>
    <w:rsid w:val="00D5572C"/>
    <w:rsid w:val="00DE734F"/>
    <w:rsid w:val="00F609EB"/>
    <w:rsid w:val="00F75D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F242"/>
  <w15:chartTrackingRefBased/>
  <w15:docId w15:val="{C84AFEEA-BF33-41E1-B33B-7CA8673F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28F"/>
    <w:pPr>
      <w:spacing w:after="0" w:line="240" w:lineRule="auto"/>
    </w:pPr>
    <w:rPr>
      <w:rFonts w:ascii="Arial" w:eastAsia="Times New Roman" w:hAnsi="Arial" w:cs="Arial"/>
      <w:sz w:val="24"/>
      <w:szCs w:val="20"/>
      <w:lang w:val="en-GB"/>
    </w:rPr>
  </w:style>
  <w:style w:type="paragraph" w:styleId="Heading3">
    <w:name w:val="heading 3"/>
    <w:basedOn w:val="Normal"/>
    <w:link w:val="Heading3Char"/>
    <w:uiPriority w:val="9"/>
    <w:qFormat/>
    <w:rsid w:val="004B402C"/>
    <w:pPr>
      <w:spacing w:before="100" w:beforeAutospacing="1" w:after="100" w:afterAutospacing="1"/>
      <w:outlineLvl w:val="2"/>
    </w:pPr>
    <w:rPr>
      <w:rFonts w:ascii="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4B402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F6D"/>
    <w:pPr>
      <w:spacing w:after="0" w:line="240" w:lineRule="auto"/>
    </w:pPr>
  </w:style>
  <w:style w:type="paragraph" w:styleId="Header">
    <w:name w:val="header"/>
    <w:basedOn w:val="Normal"/>
    <w:link w:val="HeaderChar"/>
    <w:uiPriority w:val="99"/>
    <w:unhideWhenUsed/>
    <w:rsid w:val="00A42F6D"/>
    <w:pPr>
      <w:tabs>
        <w:tab w:val="center" w:pos="4680"/>
        <w:tab w:val="right" w:pos="9360"/>
      </w:tabs>
    </w:pPr>
  </w:style>
  <w:style w:type="character" w:customStyle="1" w:styleId="HeaderChar">
    <w:name w:val="Header Char"/>
    <w:basedOn w:val="DefaultParagraphFont"/>
    <w:link w:val="Header"/>
    <w:uiPriority w:val="99"/>
    <w:rsid w:val="00A42F6D"/>
  </w:style>
  <w:style w:type="paragraph" w:styleId="Footer">
    <w:name w:val="footer"/>
    <w:basedOn w:val="Normal"/>
    <w:link w:val="FooterChar"/>
    <w:uiPriority w:val="99"/>
    <w:unhideWhenUsed/>
    <w:rsid w:val="00A42F6D"/>
    <w:pPr>
      <w:tabs>
        <w:tab w:val="center" w:pos="4680"/>
        <w:tab w:val="right" w:pos="9360"/>
      </w:tabs>
    </w:pPr>
  </w:style>
  <w:style w:type="character" w:customStyle="1" w:styleId="FooterChar">
    <w:name w:val="Footer Char"/>
    <w:basedOn w:val="DefaultParagraphFont"/>
    <w:link w:val="Footer"/>
    <w:uiPriority w:val="99"/>
    <w:rsid w:val="00A42F6D"/>
  </w:style>
  <w:style w:type="paragraph" w:styleId="ListParagraph">
    <w:name w:val="List Paragraph"/>
    <w:basedOn w:val="Normal"/>
    <w:uiPriority w:val="34"/>
    <w:qFormat/>
    <w:rsid w:val="005D528F"/>
    <w:pPr>
      <w:ind w:left="720"/>
      <w:contextualSpacing/>
    </w:pPr>
  </w:style>
  <w:style w:type="paragraph" w:styleId="NormalWeb">
    <w:name w:val="Normal (Web)"/>
    <w:basedOn w:val="Normal"/>
    <w:uiPriority w:val="99"/>
    <w:semiHidden/>
    <w:unhideWhenUsed/>
    <w:rsid w:val="00052E9F"/>
    <w:pPr>
      <w:spacing w:before="100" w:beforeAutospacing="1" w:after="100" w:afterAutospacing="1"/>
    </w:pPr>
    <w:rPr>
      <w:rFonts w:ascii="Times New Roman" w:hAnsi="Times New Roman" w:cs="Times New Roman"/>
      <w:szCs w:val="24"/>
      <w:lang w:val="en-US"/>
    </w:rPr>
  </w:style>
  <w:style w:type="character" w:styleId="Hyperlink">
    <w:name w:val="Hyperlink"/>
    <w:basedOn w:val="DefaultParagraphFont"/>
    <w:uiPriority w:val="99"/>
    <w:unhideWhenUsed/>
    <w:rsid w:val="00052E9F"/>
    <w:rPr>
      <w:color w:val="0000FF"/>
      <w:u w:val="single"/>
    </w:rPr>
  </w:style>
  <w:style w:type="character" w:customStyle="1" w:styleId="Heading3Char">
    <w:name w:val="Heading 3 Char"/>
    <w:basedOn w:val="DefaultParagraphFont"/>
    <w:link w:val="Heading3"/>
    <w:uiPriority w:val="9"/>
    <w:rsid w:val="004B402C"/>
    <w:rPr>
      <w:rFonts w:ascii="Times New Roman" w:eastAsia="Times New Roman" w:hAnsi="Times New Roman" w:cs="Times New Roman"/>
      <w:b/>
      <w:bCs/>
      <w:sz w:val="27"/>
      <w:szCs w:val="27"/>
    </w:rPr>
  </w:style>
  <w:style w:type="character" w:customStyle="1" w:styleId="mw-headline">
    <w:name w:val="mw-headline"/>
    <w:basedOn w:val="DefaultParagraphFont"/>
    <w:rsid w:val="004B402C"/>
  </w:style>
  <w:style w:type="character" w:customStyle="1" w:styleId="mw-editsection">
    <w:name w:val="mw-editsection"/>
    <w:basedOn w:val="DefaultParagraphFont"/>
    <w:rsid w:val="004B402C"/>
  </w:style>
  <w:style w:type="character" w:customStyle="1" w:styleId="mw-editsection-bracket">
    <w:name w:val="mw-editsection-bracket"/>
    <w:basedOn w:val="DefaultParagraphFont"/>
    <w:rsid w:val="004B402C"/>
  </w:style>
  <w:style w:type="character" w:customStyle="1" w:styleId="Heading4Char">
    <w:name w:val="Heading 4 Char"/>
    <w:basedOn w:val="DefaultParagraphFont"/>
    <w:link w:val="Heading4"/>
    <w:uiPriority w:val="9"/>
    <w:semiHidden/>
    <w:rsid w:val="004B402C"/>
    <w:rPr>
      <w:rFonts w:asciiTheme="majorHAnsi" w:eastAsiaTheme="majorEastAsia" w:hAnsiTheme="majorHAnsi" w:cstheme="majorBidi"/>
      <w:i/>
      <w:iCs/>
      <w:color w:val="2F5496" w:themeColor="accent1" w:themeShade="BF"/>
      <w:sz w:val="24"/>
      <w:szCs w:val="20"/>
      <w:lang w:val="en-GB"/>
    </w:rPr>
  </w:style>
  <w:style w:type="character" w:styleId="FollowedHyperlink">
    <w:name w:val="FollowedHyperlink"/>
    <w:basedOn w:val="DefaultParagraphFont"/>
    <w:uiPriority w:val="99"/>
    <w:semiHidden/>
    <w:unhideWhenUsed/>
    <w:rsid w:val="00D3189B"/>
    <w:rPr>
      <w:color w:val="954F72" w:themeColor="followedHyperlink"/>
      <w:u w:val="single"/>
    </w:rPr>
  </w:style>
  <w:style w:type="paragraph" w:customStyle="1" w:styleId="story-bodyintroduction">
    <w:name w:val="story-body__introduction"/>
    <w:basedOn w:val="Normal"/>
    <w:rsid w:val="00230C11"/>
    <w:pPr>
      <w:spacing w:before="100" w:beforeAutospacing="1" w:after="100" w:afterAutospacing="1"/>
    </w:pPr>
    <w:rPr>
      <w:rFonts w:ascii="Times New Roman" w:hAnsi="Times New Roman" w:cs="Times New Roman"/>
      <w:szCs w:val="24"/>
      <w:lang w:val="en-US"/>
    </w:rPr>
  </w:style>
  <w:style w:type="character" w:customStyle="1" w:styleId="pm4snf">
    <w:name w:val="pm4snf"/>
    <w:basedOn w:val="DefaultParagraphFont"/>
    <w:rsid w:val="006F2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6992">
      <w:bodyDiv w:val="1"/>
      <w:marLeft w:val="0"/>
      <w:marRight w:val="0"/>
      <w:marTop w:val="0"/>
      <w:marBottom w:val="0"/>
      <w:divBdr>
        <w:top w:val="none" w:sz="0" w:space="0" w:color="auto"/>
        <w:left w:val="none" w:sz="0" w:space="0" w:color="auto"/>
        <w:bottom w:val="none" w:sz="0" w:space="0" w:color="auto"/>
        <w:right w:val="none" w:sz="0" w:space="0" w:color="auto"/>
      </w:divBdr>
      <w:divsChild>
        <w:div w:id="984430549">
          <w:marLeft w:val="336"/>
          <w:marRight w:val="0"/>
          <w:marTop w:val="120"/>
          <w:marBottom w:val="312"/>
          <w:divBdr>
            <w:top w:val="none" w:sz="0" w:space="0" w:color="auto"/>
            <w:left w:val="none" w:sz="0" w:space="0" w:color="auto"/>
            <w:bottom w:val="none" w:sz="0" w:space="0" w:color="auto"/>
            <w:right w:val="none" w:sz="0" w:space="0" w:color="auto"/>
          </w:divBdr>
          <w:divsChild>
            <w:div w:id="18961563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4293823">
          <w:marLeft w:val="0"/>
          <w:marRight w:val="0"/>
          <w:marTop w:val="0"/>
          <w:marBottom w:val="120"/>
          <w:divBdr>
            <w:top w:val="none" w:sz="0" w:space="0" w:color="auto"/>
            <w:left w:val="none" w:sz="0" w:space="0" w:color="auto"/>
            <w:bottom w:val="none" w:sz="0" w:space="0" w:color="auto"/>
            <w:right w:val="none" w:sz="0" w:space="0" w:color="auto"/>
          </w:divBdr>
        </w:div>
        <w:div w:id="916018400">
          <w:marLeft w:val="0"/>
          <w:marRight w:val="0"/>
          <w:marTop w:val="0"/>
          <w:marBottom w:val="120"/>
          <w:divBdr>
            <w:top w:val="none" w:sz="0" w:space="0" w:color="auto"/>
            <w:left w:val="none" w:sz="0" w:space="0" w:color="auto"/>
            <w:bottom w:val="none" w:sz="0" w:space="0" w:color="auto"/>
            <w:right w:val="none" w:sz="0" w:space="0" w:color="auto"/>
          </w:divBdr>
        </w:div>
        <w:div w:id="1005088876">
          <w:marLeft w:val="0"/>
          <w:marRight w:val="0"/>
          <w:marTop w:val="0"/>
          <w:marBottom w:val="120"/>
          <w:divBdr>
            <w:top w:val="none" w:sz="0" w:space="0" w:color="auto"/>
            <w:left w:val="none" w:sz="0" w:space="0" w:color="auto"/>
            <w:bottom w:val="none" w:sz="0" w:space="0" w:color="auto"/>
            <w:right w:val="none" w:sz="0" w:space="0" w:color="auto"/>
          </w:divBdr>
        </w:div>
      </w:divsChild>
    </w:div>
    <w:div w:id="482936615">
      <w:bodyDiv w:val="1"/>
      <w:marLeft w:val="0"/>
      <w:marRight w:val="0"/>
      <w:marTop w:val="0"/>
      <w:marBottom w:val="0"/>
      <w:divBdr>
        <w:top w:val="none" w:sz="0" w:space="0" w:color="auto"/>
        <w:left w:val="none" w:sz="0" w:space="0" w:color="auto"/>
        <w:bottom w:val="none" w:sz="0" w:space="0" w:color="auto"/>
        <w:right w:val="none" w:sz="0" w:space="0" w:color="auto"/>
      </w:divBdr>
      <w:divsChild>
        <w:div w:id="1377851529">
          <w:marLeft w:val="0"/>
          <w:marRight w:val="0"/>
          <w:marTop w:val="0"/>
          <w:marBottom w:val="0"/>
          <w:divBdr>
            <w:top w:val="none" w:sz="0" w:space="0" w:color="auto"/>
            <w:left w:val="none" w:sz="0" w:space="0" w:color="auto"/>
            <w:bottom w:val="none" w:sz="0" w:space="0" w:color="auto"/>
            <w:right w:val="none" w:sz="0" w:space="0" w:color="auto"/>
          </w:divBdr>
          <w:divsChild>
            <w:div w:id="2029915596">
              <w:marLeft w:val="0"/>
              <w:marRight w:val="0"/>
              <w:marTop w:val="0"/>
              <w:marBottom w:val="0"/>
              <w:divBdr>
                <w:top w:val="none" w:sz="0" w:space="0" w:color="auto"/>
                <w:left w:val="none" w:sz="0" w:space="0" w:color="auto"/>
                <w:bottom w:val="none" w:sz="0" w:space="0" w:color="auto"/>
                <w:right w:val="none" w:sz="0" w:space="0" w:color="auto"/>
              </w:divBdr>
              <w:divsChild>
                <w:div w:id="19614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4453">
          <w:marLeft w:val="0"/>
          <w:marRight w:val="0"/>
          <w:marTop w:val="0"/>
          <w:marBottom w:val="0"/>
          <w:divBdr>
            <w:top w:val="none" w:sz="0" w:space="0" w:color="auto"/>
            <w:left w:val="none" w:sz="0" w:space="0" w:color="auto"/>
            <w:bottom w:val="none" w:sz="0" w:space="0" w:color="auto"/>
            <w:right w:val="none" w:sz="0" w:space="0" w:color="auto"/>
          </w:divBdr>
        </w:div>
      </w:divsChild>
    </w:div>
    <w:div w:id="1475372296">
      <w:bodyDiv w:val="1"/>
      <w:marLeft w:val="0"/>
      <w:marRight w:val="0"/>
      <w:marTop w:val="0"/>
      <w:marBottom w:val="0"/>
      <w:divBdr>
        <w:top w:val="none" w:sz="0" w:space="0" w:color="auto"/>
        <w:left w:val="none" w:sz="0" w:space="0" w:color="auto"/>
        <w:bottom w:val="none" w:sz="0" w:space="0" w:color="auto"/>
        <w:right w:val="none" w:sz="0" w:space="0" w:color="auto"/>
      </w:divBdr>
    </w:div>
    <w:div w:id="1738430230">
      <w:bodyDiv w:val="1"/>
      <w:marLeft w:val="0"/>
      <w:marRight w:val="0"/>
      <w:marTop w:val="0"/>
      <w:marBottom w:val="0"/>
      <w:divBdr>
        <w:top w:val="none" w:sz="0" w:space="0" w:color="auto"/>
        <w:left w:val="none" w:sz="0" w:space="0" w:color="auto"/>
        <w:bottom w:val="none" w:sz="0" w:space="0" w:color="auto"/>
        <w:right w:val="none" w:sz="0" w:space="0" w:color="auto"/>
      </w:divBdr>
    </w:div>
    <w:div w:id="1856191218">
      <w:bodyDiv w:val="1"/>
      <w:marLeft w:val="0"/>
      <w:marRight w:val="0"/>
      <w:marTop w:val="0"/>
      <w:marBottom w:val="0"/>
      <w:divBdr>
        <w:top w:val="none" w:sz="0" w:space="0" w:color="auto"/>
        <w:left w:val="none" w:sz="0" w:space="0" w:color="auto"/>
        <w:bottom w:val="none" w:sz="0" w:space="0" w:color="auto"/>
        <w:right w:val="none" w:sz="0" w:space="0" w:color="auto"/>
      </w:divBdr>
      <w:divsChild>
        <w:div w:id="1311402963">
          <w:marLeft w:val="0"/>
          <w:marRight w:val="0"/>
          <w:marTop w:val="0"/>
          <w:marBottom w:val="120"/>
          <w:divBdr>
            <w:top w:val="none" w:sz="0" w:space="0" w:color="auto"/>
            <w:left w:val="none" w:sz="0" w:space="0" w:color="auto"/>
            <w:bottom w:val="none" w:sz="0" w:space="0" w:color="auto"/>
            <w:right w:val="none" w:sz="0" w:space="0" w:color="auto"/>
          </w:divBdr>
        </w:div>
        <w:div w:id="604533768">
          <w:marLeft w:val="0"/>
          <w:marRight w:val="0"/>
          <w:marTop w:val="0"/>
          <w:marBottom w:val="120"/>
          <w:divBdr>
            <w:top w:val="none" w:sz="0" w:space="0" w:color="auto"/>
            <w:left w:val="none" w:sz="0" w:space="0" w:color="auto"/>
            <w:bottom w:val="none" w:sz="0" w:space="0" w:color="auto"/>
            <w:right w:val="none" w:sz="0" w:space="0" w:color="auto"/>
          </w:divBdr>
        </w:div>
      </w:divsChild>
    </w:div>
    <w:div w:id="1877811534">
      <w:bodyDiv w:val="1"/>
      <w:marLeft w:val="0"/>
      <w:marRight w:val="0"/>
      <w:marTop w:val="0"/>
      <w:marBottom w:val="0"/>
      <w:divBdr>
        <w:top w:val="none" w:sz="0" w:space="0" w:color="auto"/>
        <w:left w:val="none" w:sz="0" w:space="0" w:color="auto"/>
        <w:bottom w:val="none" w:sz="0" w:space="0" w:color="auto"/>
        <w:right w:val="none" w:sz="0" w:space="0" w:color="auto"/>
      </w:divBdr>
      <w:divsChild>
        <w:div w:id="333652562">
          <w:marLeft w:val="0"/>
          <w:marRight w:val="0"/>
          <w:marTop w:val="0"/>
          <w:marBottom w:val="0"/>
          <w:divBdr>
            <w:top w:val="none" w:sz="0" w:space="0" w:color="auto"/>
            <w:left w:val="none" w:sz="0" w:space="0" w:color="auto"/>
            <w:bottom w:val="none" w:sz="0" w:space="0" w:color="auto"/>
            <w:right w:val="none" w:sz="0" w:space="0" w:color="auto"/>
          </w:divBdr>
          <w:divsChild>
            <w:div w:id="1837261578">
              <w:marLeft w:val="0"/>
              <w:marRight w:val="0"/>
              <w:marTop w:val="0"/>
              <w:marBottom w:val="0"/>
              <w:divBdr>
                <w:top w:val="none" w:sz="0" w:space="0" w:color="auto"/>
                <w:left w:val="none" w:sz="0" w:space="0" w:color="auto"/>
                <w:bottom w:val="none" w:sz="0" w:space="0" w:color="auto"/>
                <w:right w:val="none" w:sz="0" w:space="0" w:color="auto"/>
              </w:divBdr>
              <w:divsChild>
                <w:div w:id="13565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7722">
          <w:marLeft w:val="0"/>
          <w:marRight w:val="0"/>
          <w:marTop w:val="0"/>
          <w:marBottom w:val="0"/>
          <w:divBdr>
            <w:top w:val="none" w:sz="0" w:space="0" w:color="auto"/>
            <w:left w:val="none" w:sz="0" w:space="0" w:color="auto"/>
            <w:bottom w:val="none" w:sz="0" w:space="0" w:color="auto"/>
            <w:right w:val="none" w:sz="0" w:space="0" w:color="auto"/>
          </w:divBdr>
        </w:div>
      </w:divsChild>
    </w:div>
    <w:div w:id="198811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tay-at-home_ord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48657-6AFC-CE45-AADB-3D524C8E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Bickley</dc:creator>
  <cp:keywords/>
  <dc:description/>
  <cp:lastModifiedBy>Shaun Bickley</cp:lastModifiedBy>
  <cp:revision>2</cp:revision>
  <dcterms:created xsi:type="dcterms:W3CDTF">2021-10-07T16:42:00Z</dcterms:created>
  <dcterms:modified xsi:type="dcterms:W3CDTF">2021-10-07T16:42:00Z</dcterms:modified>
  <cp:category/>
</cp:coreProperties>
</file>