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8D" w:rsidRDefault="00E32B8D" w:rsidP="00E32B8D">
      <w:pPr>
        <w:jc w:val="center"/>
        <w:rPr>
          <w:rFonts w:ascii="Century Gothic" w:hAnsi="Century Gothic"/>
          <w:b/>
          <w:bCs/>
          <w:iCs/>
          <w:sz w:val="24"/>
        </w:rPr>
      </w:pPr>
      <w:r>
        <w:rPr>
          <w:rFonts w:ascii="Century Gothic" w:hAnsi="Century Gothic"/>
          <w:b/>
          <w:bCs/>
          <w:iCs/>
          <w:sz w:val="24"/>
        </w:rPr>
        <w:t>DEALING WITH THE MEDIA GROUPWORK</w:t>
      </w:r>
    </w:p>
    <w:p w:rsidR="00E32B8D" w:rsidRDefault="00E32B8D" w:rsidP="00E32B8D">
      <w:pPr>
        <w:jc w:val="center"/>
        <w:rPr>
          <w:rFonts w:ascii="Century Gothic" w:hAnsi="Century Gothic"/>
          <w:b/>
          <w:bCs/>
          <w:iCs/>
          <w:sz w:val="24"/>
        </w:rPr>
      </w:pPr>
      <w:r>
        <w:rPr>
          <w:rFonts w:ascii="Century Gothic" w:hAnsi="Century Gothic"/>
          <w:b/>
          <w:bCs/>
          <w:iCs/>
          <w:sz w:val="24"/>
        </w:rPr>
        <w:t>Facilitators notes</w:t>
      </w:r>
      <w:bookmarkStart w:id="0" w:name="_GoBack"/>
      <w:bookmarkEnd w:id="0"/>
    </w:p>
    <w:p w:rsidR="00BB48C5" w:rsidRPr="00E32B8D" w:rsidRDefault="00E32B8D" w:rsidP="00A351BF">
      <w:pPr>
        <w:rPr>
          <w:rFonts w:ascii="Century Gothic" w:hAnsi="Century Gothic"/>
          <w:b/>
          <w:bCs/>
          <w:iCs/>
          <w:sz w:val="24"/>
        </w:rPr>
      </w:pPr>
      <w:r>
        <w:rPr>
          <w:rFonts w:ascii="Century Gothic" w:hAnsi="Century Gothic"/>
          <w:b/>
          <w:bCs/>
          <w:iCs/>
          <w:sz w:val="24"/>
        </w:rPr>
        <w:t>GROUP 1</w:t>
      </w:r>
    </w:p>
    <w:p w:rsidR="00293F4B" w:rsidRPr="00E32B8D" w:rsidRDefault="00293F4B">
      <w:pPr>
        <w:rPr>
          <w:rFonts w:ascii="Century Gothic" w:hAnsi="Century Gothic"/>
          <w:i/>
          <w:iCs/>
        </w:rPr>
      </w:pPr>
      <w:r w:rsidRPr="00E32B8D">
        <w:rPr>
          <w:rFonts w:ascii="Century Gothic" w:hAnsi="Century Gothic"/>
          <w:i/>
          <w:iCs/>
        </w:rPr>
        <w:t xml:space="preserve">You are the </w:t>
      </w:r>
      <w:r w:rsidR="00E32B8D">
        <w:rPr>
          <w:rFonts w:ascii="Century Gothic" w:hAnsi="Century Gothic"/>
          <w:i/>
          <w:iCs/>
        </w:rPr>
        <w:t xml:space="preserve">remote </w:t>
      </w:r>
      <w:r w:rsidRPr="00E32B8D">
        <w:rPr>
          <w:rFonts w:ascii="Century Gothic" w:hAnsi="Century Gothic"/>
          <w:i/>
          <w:iCs/>
        </w:rPr>
        <w:t xml:space="preserve">crisis management team of a local organization operating in Syria. </w:t>
      </w:r>
    </w:p>
    <w:p w:rsidR="00A351BF" w:rsidRPr="00E32B8D" w:rsidRDefault="00A351BF">
      <w:pPr>
        <w:rPr>
          <w:rFonts w:ascii="Century Gothic" w:hAnsi="Century Gothic"/>
          <w:iCs/>
        </w:rPr>
      </w:pPr>
      <w:r w:rsidRPr="00E32B8D">
        <w:rPr>
          <w:rFonts w:ascii="Century Gothic" w:hAnsi="Century Gothic"/>
          <w:iCs/>
        </w:rPr>
        <w:t xml:space="preserve">Two hours ago, at 8.00 am in the morning, an armed group entered the field office of your organization in </w:t>
      </w:r>
      <w:proofErr w:type="spellStart"/>
      <w:r w:rsidRPr="00E32B8D">
        <w:rPr>
          <w:rFonts w:ascii="Century Gothic" w:hAnsi="Century Gothic"/>
          <w:iCs/>
        </w:rPr>
        <w:t>Idlib</w:t>
      </w:r>
      <w:proofErr w:type="spellEnd"/>
      <w:r w:rsidRPr="00E32B8D">
        <w:rPr>
          <w:rFonts w:ascii="Century Gothic" w:hAnsi="Century Gothic"/>
          <w:iCs/>
        </w:rPr>
        <w:t xml:space="preserve"> governorate. They looted the office, destroying technical equipment such as laptops and printers and taking prepositioned food supplies from your warehouse. All staff </w:t>
      </w:r>
      <w:proofErr w:type="gramStart"/>
      <w:r w:rsidRPr="00E32B8D">
        <w:rPr>
          <w:rFonts w:ascii="Century Gothic" w:hAnsi="Century Gothic"/>
          <w:iCs/>
        </w:rPr>
        <w:t>are</w:t>
      </w:r>
      <w:proofErr w:type="gramEnd"/>
      <w:r w:rsidRPr="00E32B8D">
        <w:rPr>
          <w:rFonts w:ascii="Century Gothic" w:hAnsi="Century Gothic"/>
          <w:iCs/>
        </w:rPr>
        <w:t xml:space="preserve"> scared but </w:t>
      </w:r>
      <w:r w:rsidR="00BB48C5" w:rsidRPr="00E32B8D">
        <w:rPr>
          <w:rFonts w:ascii="Century Gothic" w:hAnsi="Century Gothic"/>
          <w:iCs/>
        </w:rPr>
        <w:t xml:space="preserve">remain </w:t>
      </w:r>
      <w:r w:rsidRPr="00E32B8D">
        <w:rPr>
          <w:rFonts w:ascii="Century Gothic" w:hAnsi="Century Gothic"/>
          <w:iCs/>
        </w:rPr>
        <w:t xml:space="preserve">unharmed. </w:t>
      </w:r>
      <w:r w:rsidR="003766DD" w:rsidRPr="00E32B8D">
        <w:rPr>
          <w:rFonts w:ascii="Century Gothic" w:hAnsi="Century Gothic"/>
          <w:iCs/>
        </w:rPr>
        <w:t>You had planned to distribute these supplies tomorrow, but now have to cancel it.</w:t>
      </w:r>
    </w:p>
    <w:p w:rsidR="00A351BF" w:rsidRPr="00E32B8D" w:rsidRDefault="00BB48C5">
      <w:pPr>
        <w:rPr>
          <w:rFonts w:ascii="Century Gothic" w:hAnsi="Century Gothic"/>
          <w:iCs/>
        </w:rPr>
      </w:pPr>
      <w:r w:rsidRPr="00E32B8D">
        <w:rPr>
          <w:rFonts w:ascii="Century Gothic" w:hAnsi="Century Gothic"/>
          <w:iCs/>
        </w:rPr>
        <w:t xml:space="preserve">You are convening a first meeting of the crisis management team in your Aleppo office. You haven’t received any media calls yet, and so far nothing has been published in the media nor could you find any news relating to this incident on Twitter or Facebook. </w:t>
      </w:r>
    </w:p>
    <w:p w:rsidR="00293F4B" w:rsidRPr="00E32B8D" w:rsidRDefault="00293F4B" w:rsidP="00293F4B">
      <w:pPr>
        <w:rPr>
          <w:rFonts w:ascii="Century Gothic" w:hAnsi="Century Gothic"/>
        </w:rPr>
      </w:pPr>
      <w:r w:rsidRPr="00E32B8D">
        <w:rPr>
          <w:rFonts w:ascii="Century Gothic" w:hAnsi="Century Gothic"/>
          <w:i/>
          <w:iCs/>
        </w:rPr>
        <w:t>Ask yourself: How would you handle potential media requests?</w:t>
      </w:r>
      <w:r w:rsidRPr="00E32B8D">
        <w:rPr>
          <w:rFonts w:ascii="Century Gothic" w:hAnsi="Century Gothic"/>
        </w:rPr>
        <w:t xml:space="preserve"> </w:t>
      </w:r>
      <w:r w:rsidRPr="00E32B8D">
        <w:rPr>
          <w:rFonts w:ascii="Century Gothic" w:hAnsi="Century Gothic"/>
          <w:i/>
          <w:iCs/>
        </w:rPr>
        <w:t>What is your media strategy: active or reactive?</w:t>
      </w:r>
      <w:r w:rsidRPr="00E32B8D">
        <w:rPr>
          <w:rFonts w:ascii="Century Gothic" w:hAnsi="Century Gothic"/>
        </w:rPr>
        <w:t xml:space="preserve"> </w:t>
      </w:r>
      <w:r w:rsidRPr="00E32B8D">
        <w:rPr>
          <w:rFonts w:ascii="Century Gothic" w:hAnsi="Century Gothic"/>
          <w:i/>
          <w:iCs/>
        </w:rPr>
        <w:t>What would you say in a press statement?</w:t>
      </w:r>
      <w:r w:rsidRPr="00E32B8D">
        <w:rPr>
          <w:rFonts w:ascii="Century Gothic" w:hAnsi="Century Gothic"/>
        </w:rPr>
        <w:t xml:space="preserve"> </w:t>
      </w:r>
      <w:r w:rsidRPr="00E32B8D">
        <w:rPr>
          <w:rFonts w:ascii="Century Gothic" w:hAnsi="Century Gothic"/>
          <w:i/>
          <w:iCs/>
        </w:rPr>
        <w:t xml:space="preserve">How would you handle social media? </w:t>
      </w:r>
    </w:p>
    <w:p w:rsidR="00293F4B" w:rsidRPr="00E32B8D" w:rsidRDefault="00293F4B" w:rsidP="00896D62">
      <w:pPr>
        <w:spacing w:after="0"/>
        <w:rPr>
          <w:rFonts w:ascii="Century Gothic" w:hAnsi="Century Gothic"/>
          <w:i/>
          <w:iCs/>
        </w:rPr>
      </w:pPr>
      <w:r w:rsidRPr="00E32B8D">
        <w:rPr>
          <w:rFonts w:ascii="Century Gothic" w:hAnsi="Century Gothic"/>
          <w:i/>
          <w:iCs/>
        </w:rPr>
        <w:t>-------------------------------------------------------------------------------------------------------------------------------</w:t>
      </w:r>
    </w:p>
    <w:p w:rsidR="003766DD" w:rsidRPr="00E32B8D" w:rsidRDefault="00E32B8D" w:rsidP="00896D62">
      <w:pPr>
        <w:spacing w:after="0"/>
        <w:rPr>
          <w:rFonts w:ascii="Century Gothic" w:hAnsi="Century Gothic"/>
          <w:b/>
          <w:iCs/>
        </w:rPr>
      </w:pPr>
      <w:r>
        <w:rPr>
          <w:rFonts w:ascii="Century Gothic" w:hAnsi="Century Gothic"/>
          <w:b/>
          <w:iCs/>
        </w:rPr>
        <w:t>For the facilitator</w:t>
      </w:r>
    </w:p>
    <w:p w:rsidR="00E32B8D" w:rsidRDefault="00E32B8D" w:rsidP="00896D62">
      <w:pPr>
        <w:spacing w:after="0"/>
        <w:rPr>
          <w:rFonts w:ascii="Century Gothic" w:hAnsi="Century Gothic"/>
          <w:i/>
          <w:iCs/>
        </w:rPr>
      </w:pPr>
    </w:p>
    <w:p w:rsidR="00896D62" w:rsidRPr="00E32B8D" w:rsidRDefault="00143C3B" w:rsidP="00896D62">
      <w:pPr>
        <w:spacing w:after="0"/>
        <w:rPr>
          <w:rFonts w:ascii="Century Gothic" w:hAnsi="Century Gothic"/>
          <w:i/>
          <w:iCs/>
        </w:rPr>
      </w:pPr>
      <w:r w:rsidRPr="00E32B8D">
        <w:rPr>
          <w:rFonts w:ascii="Century Gothic" w:hAnsi="Century Gothic"/>
          <w:i/>
          <w:iCs/>
          <w:u w:val="single"/>
        </w:rPr>
        <w:t>Debrief q</w:t>
      </w:r>
      <w:r w:rsidR="00BB48C5" w:rsidRPr="00E32B8D">
        <w:rPr>
          <w:rFonts w:ascii="Century Gothic" w:hAnsi="Century Gothic"/>
          <w:i/>
          <w:iCs/>
          <w:u w:val="single"/>
        </w:rPr>
        <w:t>uestions</w:t>
      </w:r>
      <w:r w:rsidR="00BB48C5" w:rsidRPr="00E32B8D">
        <w:rPr>
          <w:rFonts w:ascii="Century Gothic" w:hAnsi="Century Gothic"/>
          <w:i/>
          <w:iCs/>
        </w:rPr>
        <w:t>:</w:t>
      </w:r>
      <w:r w:rsidR="00896D62" w:rsidRPr="00E32B8D">
        <w:rPr>
          <w:rFonts w:ascii="Century Gothic" w:hAnsi="Century Gothic"/>
          <w:i/>
          <w:iCs/>
        </w:rPr>
        <w:t xml:space="preserve"> Would you consider keeping this silent? Would you prepare a statement but not send it out?</w:t>
      </w:r>
      <w:r w:rsidRPr="00E32B8D">
        <w:rPr>
          <w:rFonts w:ascii="Century Gothic" w:hAnsi="Century Gothic"/>
          <w:i/>
          <w:iCs/>
        </w:rPr>
        <w:t xml:space="preserve"> </w:t>
      </w:r>
      <w:r w:rsidR="00896D62" w:rsidRPr="00E32B8D">
        <w:rPr>
          <w:rFonts w:ascii="Century Gothic" w:hAnsi="Century Gothic"/>
          <w:i/>
          <w:iCs/>
        </w:rPr>
        <w:t>Who would monitor social media (and which (social) media would you monitor?</w:t>
      </w:r>
    </w:p>
    <w:p w:rsidR="003766DD" w:rsidRPr="00E32B8D" w:rsidRDefault="003766DD" w:rsidP="00896D62">
      <w:pPr>
        <w:spacing w:after="0"/>
        <w:rPr>
          <w:rFonts w:ascii="Century Gothic" w:hAnsi="Century Gothic"/>
          <w:i/>
          <w:iCs/>
        </w:rPr>
      </w:pPr>
    </w:p>
    <w:p w:rsidR="003766DD" w:rsidRPr="00E32B8D" w:rsidRDefault="003766DD" w:rsidP="00896D62">
      <w:pPr>
        <w:spacing w:after="0"/>
        <w:rPr>
          <w:rFonts w:ascii="Century Gothic" w:hAnsi="Century Gothic"/>
          <w:i/>
          <w:iCs/>
        </w:rPr>
      </w:pPr>
      <w:r w:rsidRPr="00E32B8D">
        <w:rPr>
          <w:rFonts w:ascii="Century Gothic" w:hAnsi="Century Gothic"/>
          <w:i/>
          <w:iCs/>
          <w:u w:val="single"/>
        </w:rPr>
        <w:t>Recommendation</w:t>
      </w:r>
      <w:r w:rsidR="00E32B8D" w:rsidRPr="00E32B8D">
        <w:rPr>
          <w:rFonts w:ascii="Century Gothic" w:hAnsi="Century Gothic"/>
          <w:i/>
          <w:iCs/>
          <w:u w:val="single"/>
        </w:rPr>
        <w:t>s</w:t>
      </w:r>
      <w:r w:rsidRPr="00E32B8D">
        <w:rPr>
          <w:rFonts w:ascii="Century Gothic" w:hAnsi="Century Gothic"/>
          <w:i/>
          <w:iCs/>
        </w:rPr>
        <w:t xml:space="preserve">: Prepare statements and talking points, highlight humanitarian aspect (these were supplies for people in need!), but don’t break this news unless it will be published. Inform staff not to mention this on social media channels and not to talk to media. Inform beneficiaries that distributions have been cancelled. </w:t>
      </w:r>
    </w:p>
    <w:p w:rsidR="00BB48C5" w:rsidRPr="00E32B8D" w:rsidRDefault="00BB48C5">
      <w:pPr>
        <w:rPr>
          <w:rFonts w:ascii="Century Gothic" w:hAnsi="Century Gothic"/>
          <w:iCs/>
          <w:sz w:val="24"/>
          <w:u w:val="single"/>
        </w:rPr>
      </w:pPr>
    </w:p>
    <w:p w:rsidR="00E32B8D" w:rsidRPr="00E32B8D" w:rsidRDefault="00E32B8D" w:rsidP="00E32B8D">
      <w:pPr>
        <w:rPr>
          <w:rFonts w:ascii="Century Gothic" w:hAnsi="Century Gothic"/>
          <w:b/>
          <w:bCs/>
          <w:iCs/>
          <w:sz w:val="24"/>
        </w:rPr>
      </w:pPr>
      <w:r>
        <w:rPr>
          <w:rFonts w:ascii="Century Gothic" w:hAnsi="Century Gothic"/>
          <w:b/>
          <w:bCs/>
          <w:iCs/>
          <w:sz w:val="24"/>
        </w:rPr>
        <w:t>GROUP 2</w:t>
      </w:r>
    </w:p>
    <w:p w:rsidR="00FF7F72" w:rsidRPr="00E32B8D" w:rsidRDefault="00FF7F72" w:rsidP="00FF7F72">
      <w:pPr>
        <w:rPr>
          <w:rFonts w:ascii="Century Gothic" w:hAnsi="Century Gothic"/>
          <w:i/>
          <w:iCs/>
        </w:rPr>
      </w:pPr>
      <w:r w:rsidRPr="00E32B8D">
        <w:rPr>
          <w:rFonts w:ascii="Century Gothic" w:hAnsi="Century Gothic"/>
          <w:i/>
          <w:iCs/>
        </w:rPr>
        <w:t xml:space="preserve">You are the </w:t>
      </w:r>
      <w:r w:rsidR="00E32B8D">
        <w:rPr>
          <w:rFonts w:ascii="Century Gothic" w:hAnsi="Century Gothic"/>
          <w:i/>
          <w:iCs/>
        </w:rPr>
        <w:t xml:space="preserve">remote </w:t>
      </w:r>
      <w:r w:rsidRPr="00E32B8D">
        <w:rPr>
          <w:rFonts w:ascii="Century Gothic" w:hAnsi="Century Gothic"/>
          <w:i/>
          <w:iCs/>
        </w:rPr>
        <w:t xml:space="preserve">crisis management team of a local organization operating in Syria. You also have an office in </w:t>
      </w:r>
      <w:proofErr w:type="spellStart"/>
      <w:r w:rsidRPr="00E32B8D">
        <w:rPr>
          <w:rFonts w:ascii="Century Gothic" w:hAnsi="Century Gothic"/>
          <w:i/>
          <w:iCs/>
        </w:rPr>
        <w:t>Hatay</w:t>
      </w:r>
      <w:proofErr w:type="spellEnd"/>
      <w:r w:rsidRPr="00E32B8D">
        <w:rPr>
          <w:rFonts w:ascii="Century Gothic" w:hAnsi="Century Gothic"/>
          <w:i/>
          <w:iCs/>
        </w:rPr>
        <w:t>, which manages many of your projects and coordinates with international NGOs.</w:t>
      </w:r>
    </w:p>
    <w:p w:rsidR="00FF7F72" w:rsidRPr="00E32B8D" w:rsidRDefault="00BB48C5" w:rsidP="00FF7F72">
      <w:pPr>
        <w:rPr>
          <w:rFonts w:ascii="Century Gothic" w:hAnsi="Century Gothic"/>
          <w:iCs/>
        </w:rPr>
      </w:pPr>
      <w:r w:rsidRPr="00E32B8D">
        <w:rPr>
          <w:rFonts w:ascii="Century Gothic" w:hAnsi="Century Gothic"/>
          <w:iCs/>
        </w:rPr>
        <w:t xml:space="preserve">Two hours ago you received the news that one of your staff (Syrian, male, age 35 from Aleppo) has been abducted while driving back to Aleppo after a distribution. Members of an armed group just contacted you to demand ransom. </w:t>
      </w:r>
    </w:p>
    <w:p w:rsidR="00BB48C5" w:rsidRPr="00E32B8D" w:rsidRDefault="00FF7F72" w:rsidP="00BB48C5">
      <w:pPr>
        <w:rPr>
          <w:rFonts w:ascii="Century Gothic" w:hAnsi="Century Gothic"/>
          <w:iCs/>
        </w:rPr>
      </w:pPr>
      <w:r w:rsidRPr="00E32B8D">
        <w:rPr>
          <w:rFonts w:ascii="Century Gothic" w:hAnsi="Century Gothic"/>
          <w:iCs/>
        </w:rPr>
        <w:lastRenderedPageBreak/>
        <w:t xml:space="preserve">You are convening a first meeting of the crisis management team in your Aleppo office. A journalist has just called you, asking for more details about the staff and she wants to publish an article within the next hour. Another staff member, who is a close friend of the affected colleague, just posted the news on his private Twitter account.  </w:t>
      </w:r>
    </w:p>
    <w:p w:rsidR="00FF7F72" w:rsidRPr="00E32B8D" w:rsidRDefault="00FF7F72" w:rsidP="00FF7F72">
      <w:pPr>
        <w:rPr>
          <w:rFonts w:ascii="Century Gothic" w:hAnsi="Century Gothic"/>
        </w:rPr>
      </w:pPr>
      <w:r w:rsidRPr="00E32B8D">
        <w:rPr>
          <w:rFonts w:ascii="Century Gothic" w:hAnsi="Century Gothic"/>
          <w:i/>
          <w:iCs/>
        </w:rPr>
        <w:t>Ask yourself: How would you handle media requests?</w:t>
      </w:r>
      <w:r w:rsidRPr="00E32B8D">
        <w:rPr>
          <w:rFonts w:ascii="Century Gothic" w:hAnsi="Century Gothic"/>
        </w:rPr>
        <w:t xml:space="preserve"> </w:t>
      </w:r>
      <w:r w:rsidRPr="00E32B8D">
        <w:rPr>
          <w:rFonts w:ascii="Century Gothic" w:hAnsi="Century Gothic"/>
          <w:i/>
          <w:iCs/>
        </w:rPr>
        <w:t>What is your media strategy: active or reactive?</w:t>
      </w:r>
      <w:r w:rsidRPr="00E32B8D">
        <w:rPr>
          <w:rFonts w:ascii="Century Gothic" w:hAnsi="Century Gothic"/>
        </w:rPr>
        <w:t xml:space="preserve"> </w:t>
      </w:r>
      <w:r w:rsidRPr="00E32B8D">
        <w:rPr>
          <w:rFonts w:ascii="Century Gothic" w:hAnsi="Century Gothic"/>
          <w:i/>
          <w:iCs/>
        </w:rPr>
        <w:t>What would you say in a press statement?</w:t>
      </w:r>
      <w:r w:rsidRPr="00E32B8D">
        <w:rPr>
          <w:rFonts w:ascii="Century Gothic" w:hAnsi="Century Gothic"/>
        </w:rPr>
        <w:t xml:space="preserve"> </w:t>
      </w:r>
      <w:r w:rsidRPr="00E32B8D">
        <w:rPr>
          <w:rFonts w:ascii="Century Gothic" w:hAnsi="Century Gothic"/>
          <w:i/>
          <w:iCs/>
        </w:rPr>
        <w:t xml:space="preserve">How would you handle social media? How would you coordinate media work with the team in </w:t>
      </w:r>
      <w:proofErr w:type="spellStart"/>
      <w:r w:rsidRPr="00E32B8D">
        <w:rPr>
          <w:rFonts w:ascii="Century Gothic" w:hAnsi="Century Gothic"/>
          <w:i/>
          <w:iCs/>
        </w:rPr>
        <w:t>Hatay</w:t>
      </w:r>
      <w:proofErr w:type="spellEnd"/>
      <w:r w:rsidRPr="00E32B8D">
        <w:rPr>
          <w:rFonts w:ascii="Century Gothic" w:hAnsi="Century Gothic"/>
          <w:i/>
          <w:iCs/>
        </w:rPr>
        <w:t>?</w:t>
      </w:r>
    </w:p>
    <w:p w:rsidR="00FF7F72" w:rsidRPr="00E32B8D" w:rsidRDefault="00FF7F72" w:rsidP="00BB48C5">
      <w:pPr>
        <w:rPr>
          <w:rFonts w:ascii="Century Gothic" w:hAnsi="Century Gothic"/>
          <w:iCs/>
        </w:rPr>
      </w:pPr>
      <w:r w:rsidRPr="00E32B8D">
        <w:rPr>
          <w:rFonts w:ascii="Century Gothic" w:hAnsi="Century Gothic"/>
          <w:iCs/>
        </w:rPr>
        <w:t>---------------------------------------------------------------------------------------------------------------------------</w:t>
      </w:r>
    </w:p>
    <w:p w:rsidR="00E32B8D" w:rsidRPr="00E32B8D" w:rsidRDefault="00E32B8D">
      <w:pPr>
        <w:rPr>
          <w:rFonts w:ascii="Century Gothic" w:hAnsi="Century Gothic"/>
          <w:b/>
          <w:iCs/>
        </w:rPr>
      </w:pPr>
      <w:r>
        <w:rPr>
          <w:rFonts w:ascii="Century Gothic" w:hAnsi="Century Gothic"/>
          <w:b/>
          <w:iCs/>
        </w:rPr>
        <w:t>For Facilitators</w:t>
      </w:r>
    </w:p>
    <w:p w:rsidR="00A351BF" w:rsidRPr="00E32B8D" w:rsidRDefault="00896D62">
      <w:pPr>
        <w:rPr>
          <w:rFonts w:ascii="Century Gothic" w:hAnsi="Century Gothic"/>
          <w:i/>
          <w:iCs/>
        </w:rPr>
      </w:pPr>
      <w:r w:rsidRPr="00E32B8D">
        <w:rPr>
          <w:rFonts w:ascii="Century Gothic" w:hAnsi="Century Gothic"/>
          <w:i/>
          <w:iCs/>
          <w:u w:val="single"/>
        </w:rPr>
        <w:t>Debrief q</w:t>
      </w:r>
      <w:r w:rsidR="00BB48C5" w:rsidRPr="00E32B8D">
        <w:rPr>
          <w:rFonts w:ascii="Century Gothic" w:hAnsi="Century Gothic"/>
          <w:i/>
          <w:iCs/>
          <w:u w:val="single"/>
        </w:rPr>
        <w:t>uestions</w:t>
      </w:r>
      <w:r w:rsidR="00BB48C5" w:rsidRPr="00E32B8D">
        <w:rPr>
          <w:rFonts w:ascii="Century Gothic" w:hAnsi="Century Gothic"/>
          <w:i/>
          <w:iCs/>
        </w:rPr>
        <w:t xml:space="preserve">: </w:t>
      </w:r>
      <w:r w:rsidRPr="00E32B8D">
        <w:rPr>
          <w:rFonts w:ascii="Century Gothic" w:hAnsi="Century Gothic"/>
          <w:i/>
          <w:iCs/>
        </w:rPr>
        <w:t>Did you inform staff of how to use/not to use social media (social media policy)? Do you have the log-in details of the affected staff member? Who would monitor social media (and which (social) media would you monitor? How would you handle the media request? What would have happened if the staff would have been international?</w:t>
      </w:r>
    </w:p>
    <w:p w:rsidR="003766DD" w:rsidRPr="00E32B8D" w:rsidRDefault="003766DD">
      <w:pPr>
        <w:rPr>
          <w:rFonts w:ascii="Century Gothic" w:hAnsi="Century Gothic"/>
          <w:i/>
          <w:iCs/>
        </w:rPr>
      </w:pPr>
      <w:r w:rsidRPr="00E32B8D">
        <w:rPr>
          <w:rFonts w:ascii="Century Gothic" w:hAnsi="Century Gothic"/>
          <w:i/>
          <w:iCs/>
          <w:u w:val="single"/>
        </w:rPr>
        <w:t>Recommendation</w:t>
      </w:r>
      <w:r w:rsidR="00E32B8D" w:rsidRPr="00E32B8D">
        <w:rPr>
          <w:rFonts w:ascii="Century Gothic" w:hAnsi="Century Gothic"/>
          <w:i/>
          <w:iCs/>
          <w:u w:val="single"/>
        </w:rPr>
        <w:t>s</w:t>
      </w:r>
      <w:r w:rsidRPr="00E32B8D">
        <w:rPr>
          <w:rFonts w:ascii="Century Gothic" w:hAnsi="Century Gothic"/>
          <w:i/>
          <w:iCs/>
        </w:rPr>
        <w:t xml:space="preserve">: Inform staff </w:t>
      </w:r>
      <w:r w:rsidR="00E32B8D">
        <w:rPr>
          <w:rFonts w:ascii="Century Gothic" w:hAnsi="Century Gothic"/>
          <w:i/>
          <w:iCs/>
        </w:rPr>
        <w:t>ASAP</w:t>
      </w:r>
      <w:r w:rsidRPr="00E32B8D">
        <w:rPr>
          <w:rFonts w:ascii="Century Gothic" w:hAnsi="Century Gothic"/>
          <w:i/>
          <w:iCs/>
        </w:rPr>
        <w:t xml:space="preserve"> not to mention this on social media.  Ask journalist for understanding and hold off publication until you have all details verified. Prepare a statement to be send to local media as soon as incident has been confirmed. Focus on humanitarian aspect of your work, on your neutrality as NGO and that you are helping people in need. Show sympathy with family.  Inform partners on your approach. Avoid mentioning the ransom, if </w:t>
      </w:r>
      <w:r w:rsidR="00E32B8D">
        <w:rPr>
          <w:rFonts w:ascii="Century Gothic" w:hAnsi="Century Gothic"/>
          <w:i/>
          <w:iCs/>
        </w:rPr>
        <w:t>possible. Determine spokesperson and</w:t>
      </w:r>
      <w:r w:rsidRPr="00E32B8D">
        <w:rPr>
          <w:rFonts w:ascii="Century Gothic" w:hAnsi="Century Gothic"/>
          <w:i/>
          <w:iCs/>
        </w:rPr>
        <w:t xml:space="preserve"> rehearse statement with him/her. Develop talking points. Monitor media. Inform family </w:t>
      </w:r>
      <w:r w:rsidR="00E32B8D">
        <w:rPr>
          <w:rFonts w:ascii="Century Gothic" w:hAnsi="Century Gothic"/>
          <w:i/>
          <w:iCs/>
        </w:rPr>
        <w:t>ASAP</w:t>
      </w:r>
      <w:r w:rsidRPr="00E32B8D">
        <w:rPr>
          <w:rFonts w:ascii="Century Gothic" w:hAnsi="Century Gothic"/>
          <w:i/>
          <w:iCs/>
        </w:rPr>
        <w:t xml:space="preserve">. If you have, close social media account of affected staff (ask family for permission).  </w:t>
      </w:r>
    </w:p>
    <w:p w:rsidR="00896D62" w:rsidRPr="00E32B8D" w:rsidRDefault="00896D62">
      <w:pPr>
        <w:rPr>
          <w:rFonts w:ascii="Century Gothic" w:hAnsi="Century Gothic"/>
          <w:i/>
          <w:iCs/>
        </w:rPr>
      </w:pPr>
    </w:p>
    <w:p w:rsidR="00E32B8D" w:rsidRPr="00E32B8D" w:rsidRDefault="00E32B8D" w:rsidP="00E32B8D">
      <w:pPr>
        <w:rPr>
          <w:rFonts w:ascii="Century Gothic" w:hAnsi="Century Gothic"/>
          <w:b/>
          <w:bCs/>
          <w:iCs/>
          <w:sz w:val="24"/>
        </w:rPr>
      </w:pPr>
      <w:r>
        <w:rPr>
          <w:rFonts w:ascii="Century Gothic" w:hAnsi="Century Gothic"/>
          <w:b/>
          <w:bCs/>
          <w:iCs/>
          <w:sz w:val="24"/>
        </w:rPr>
        <w:t>GROUP 3</w:t>
      </w:r>
    </w:p>
    <w:p w:rsidR="00FF7F72" w:rsidRPr="00E32B8D" w:rsidRDefault="00FF7F72" w:rsidP="00FF7F72">
      <w:pPr>
        <w:rPr>
          <w:rFonts w:ascii="Century Gothic" w:hAnsi="Century Gothic"/>
          <w:i/>
          <w:iCs/>
        </w:rPr>
      </w:pPr>
      <w:r w:rsidRPr="00E32B8D">
        <w:rPr>
          <w:rFonts w:ascii="Century Gothic" w:hAnsi="Century Gothic"/>
          <w:i/>
          <w:iCs/>
        </w:rPr>
        <w:t xml:space="preserve">You are the </w:t>
      </w:r>
      <w:r w:rsidR="00E32B8D">
        <w:rPr>
          <w:rFonts w:ascii="Century Gothic" w:hAnsi="Century Gothic"/>
          <w:i/>
          <w:iCs/>
        </w:rPr>
        <w:t xml:space="preserve">remote </w:t>
      </w:r>
      <w:r w:rsidRPr="00E32B8D">
        <w:rPr>
          <w:rFonts w:ascii="Century Gothic" w:hAnsi="Century Gothic"/>
          <w:i/>
          <w:iCs/>
        </w:rPr>
        <w:t xml:space="preserve">crisis management team of a local organization operating in Syria. You are partnering with a well-known INGO, which has offices in 70 countries around the world.  </w:t>
      </w:r>
    </w:p>
    <w:p w:rsidR="00896D62" w:rsidRPr="00E32B8D" w:rsidRDefault="00896D62" w:rsidP="00896D62">
      <w:pPr>
        <w:rPr>
          <w:rFonts w:ascii="Century Gothic" w:hAnsi="Century Gothic"/>
          <w:iCs/>
        </w:rPr>
      </w:pPr>
      <w:r w:rsidRPr="00E32B8D">
        <w:rPr>
          <w:rFonts w:ascii="Century Gothic" w:hAnsi="Century Gothic"/>
          <w:iCs/>
        </w:rPr>
        <w:t xml:space="preserve">This morning, the BBC published an online article claiming that the several tons of food supplies delivered by NGOs in Aleppo have been discovered in the warehouse of a rebel group.  The BBC writes that this is a common practice to negotiate access to areas where humanitarian needs are greatest, and they mention the name of several NGOs, including yours. </w:t>
      </w:r>
    </w:p>
    <w:p w:rsidR="00896D62" w:rsidRPr="00E32B8D" w:rsidRDefault="00896D62" w:rsidP="00896D62">
      <w:pPr>
        <w:rPr>
          <w:rFonts w:ascii="Century Gothic" w:hAnsi="Century Gothic"/>
          <w:iCs/>
        </w:rPr>
      </w:pPr>
      <w:r w:rsidRPr="00E32B8D">
        <w:rPr>
          <w:rFonts w:ascii="Century Gothic" w:hAnsi="Century Gothic"/>
          <w:iCs/>
        </w:rPr>
        <w:t>You know from a recent evaluation that this has indeed happened, but not to the</w:t>
      </w:r>
      <w:r w:rsidR="0071047C" w:rsidRPr="00E32B8D">
        <w:rPr>
          <w:rFonts w:ascii="Century Gothic" w:hAnsi="Century Gothic"/>
          <w:iCs/>
        </w:rPr>
        <w:t xml:space="preserve"> large</w:t>
      </w:r>
      <w:r w:rsidRPr="00E32B8D">
        <w:rPr>
          <w:rFonts w:ascii="Century Gothic" w:hAnsi="Century Gothic"/>
          <w:iCs/>
        </w:rPr>
        <w:t xml:space="preserve"> extent the BBC claims. You have already improved your monitoring and evaluation </w:t>
      </w:r>
      <w:r w:rsidRPr="00E32B8D">
        <w:rPr>
          <w:rFonts w:ascii="Century Gothic" w:hAnsi="Century Gothic"/>
          <w:iCs/>
        </w:rPr>
        <w:lastRenderedPageBreak/>
        <w:t xml:space="preserve">systems and you have canceled the contract of one staff member involved in the aid diversion. </w:t>
      </w:r>
    </w:p>
    <w:p w:rsidR="00896D62" w:rsidRPr="00E32B8D" w:rsidRDefault="00FF7F72" w:rsidP="00896D62">
      <w:pPr>
        <w:rPr>
          <w:rFonts w:ascii="Century Gothic" w:hAnsi="Century Gothic"/>
          <w:iCs/>
        </w:rPr>
      </w:pPr>
      <w:r w:rsidRPr="00E32B8D">
        <w:rPr>
          <w:rFonts w:ascii="Century Gothic" w:hAnsi="Century Gothic"/>
          <w:iCs/>
        </w:rPr>
        <w:t xml:space="preserve">You are convening a first meeting of the crisis management team in your Aleppo office. </w:t>
      </w:r>
      <w:r w:rsidR="0071047C" w:rsidRPr="00E32B8D">
        <w:rPr>
          <w:rFonts w:ascii="Century Gothic" w:hAnsi="Century Gothic"/>
          <w:iCs/>
        </w:rPr>
        <w:t>Several local and international journalists are calling you to ask for more information and the topic is widely discussed on several Twitter accounts</w:t>
      </w:r>
      <w:r w:rsidR="00896D62" w:rsidRPr="00E32B8D">
        <w:rPr>
          <w:rFonts w:ascii="Century Gothic" w:hAnsi="Century Gothic"/>
          <w:iCs/>
        </w:rPr>
        <w:t xml:space="preserve">.  </w:t>
      </w:r>
    </w:p>
    <w:p w:rsidR="00FF7F72" w:rsidRDefault="00FF7F72" w:rsidP="00FF7F72">
      <w:pPr>
        <w:pBdr>
          <w:bottom w:val="single" w:sz="6" w:space="1" w:color="auto"/>
        </w:pBdr>
        <w:rPr>
          <w:rFonts w:ascii="Century Gothic" w:hAnsi="Century Gothic"/>
          <w:i/>
          <w:iCs/>
        </w:rPr>
      </w:pPr>
      <w:r w:rsidRPr="00E32B8D">
        <w:rPr>
          <w:rFonts w:ascii="Century Gothic" w:hAnsi="Century Gothic"/>
          <w:i/>
          <w:iCs/>
        </w:rPr>
        <w:t>Ask yourself: How would you handle media requests?</w:t>
      </w:r>
      <w:r w:rsidRPr="00E32B8D">
        <w:rPr>
          <w:rFonts w:ascii="Century Gothic" w:hAnsi="Century Gothic"/>
        </w:rPr>
        <w:t xml:space="preserve"> </w:t>
      </w:r>
      <w:r w:rsidRPr="00E32B8D">
        <w:rPr>
          <w:rFonts w:ascii="Century Gothic" w:hAnsi="Century Gothic"/>
          <w:i/>
          <w:iCs/>
        </w:rPr>
        <w:t>What is your media strategy: active or reactive?</w:t>
      </w:r>
      <w:r w:rsidRPr="00E32B8D">
        <w:rPr>
          <w:rFonts w:ascii="Century Gothic" w:hAnsi="Century Gothic"/>
        </w:rPr>
        <w:t xml:space="preserve"> </w:t>
      </w:r>
      <w:r w:rsidRPr="00E32B8D">
        <w:rPr>
          <w:rFonts w:ascii="Century Gothic" w:hAnsi="Century Gothic"/>
          <w:i/>
          <w:iCs/>
        </w:rPr>
        <w:t>What would you say in a press statement?</w:t>
      </w:r>
      <w:r w:rsidRPr="00E32B8D">
        <w:rPr>
          <w:rFonts w:ascii="Century Gothic" w:hAnsi="Century Gothic"/>
        </w:rPr>
        <w:t xml:space="preserve"> </w:t>
      </w:r>
      <w:r w:rsidRPr="00E32B8D">
        <w:rPr>
          <w:rFonts w:ascii="Century Gothic" w:hAnsi="Century Gothic"/>
          <w:i/>
          <w:iCs/>
        </w:rPr>
        <w:t xml:space="preserve">How would you handle social media? How would you handle media coordination with your INGO partner in </w:t>
      </w:r>
      <w:proofErr w:type="spellStart"/>
      <w:r w:rsidRPr="00E32B8D">
        <w:rPr>
          <w:rFonts w:ascii="Century Gothic" w:hAnsi="Century Gothic"/>
          <w:i/>
          <w:iCs/>
        </w:rPr>
        <w:t>Hatay</w:t>
      </w:r>
      <w:proofErr w:type="spellEnd"/>
      <w:r w:rsidRPr="00E32B8D">
        <w:rPr>
          <w:rFonts w:ascii="Century Gothic" w:hAnsi="Century Gothic"/>
          <w:i/>
          <w:iCs/>
        </w:rPr>
        <w:t>?</w:t>
      </w:r>
    </w:p>
    <w:p w:rsidR="00E32B8D" w:rsidRPr="00E32B8D" w:rsidRDefault="00E32B8D" w:rsidP="00FF7F72">
      <w:pPr>
        <w:pBdr>
          <w:bottom w:val="single" w:sz="6" w:space="1" w:color="auto"/>
        </w:pBdr>
        <w:rPr>
          <w:rFonts w:ascii="Century Gothic" w:hAnsi="Century Gothic"/>
        </w:rPr>
      </w:pPr>
    </w:p>
    <w:p w:rsidR="00E32B8D" w:rsidRPr="00E32B8D" w:rsidRDefault="00E32B8D" w:rsidP="00896D62">
      <w:pPr>
        <w:rPr>
          <w:rFonts w:ascii="Century Gothic" w:hAnsi="Century Gothic"/>
          <w:b/>
          <w:iCs/>
        </w:rPr>
      </w:pPr>
      <w:r>
        <w:rPr>
          <w:rFonts w:ascii="Century Gothic" w:hAnsi="Century Gothic"/>
          <w:b/>
          <w:iCs/>
        </w:rPr>
        <w:t>For Facilitators</w:t>
      </w:r>
    </w:p>
    <w:p w:rsidR="0071047C" w:rsidRPr="00E32B8D" w:rsidRDefault="0071047C" w:rsidP="0071047C">
      <w:pPr>
        <w:rPr>
          <w:rFonts w:ascii="Century Gothic" w:hAnsi="Century Gothic"/>
          <w:i/>
          <w:iCs/>
        </w:rPr>
      </w:pPr>
      <w:r w:rsidRPr="00E32B8D">
        <w:rPr>
          <w:rFonts w:ascii="Century Gothic" w:hAnsi="Century Gothic"/>
          <w:i/>
          <w:iCs/>
          <w:u w:val="single"/>
        </w:rPr>
        <w:t>Debrief questions</w:t>
      </w:r>
      <w:r w:rsidRPr="00E32B8D">
        <w:rPr>
          <w:rFonts w:ascii="Century Gothic" w:hAnsi="Century Gothic"/>
          <w:i/>
          <w:iCs/>
        </w:rPr>
        <w:t>: Have you considered contacting the other NGOs to send out a joint statement? Would you go for transparency or ‘hiding’? Did you inform staff of how to use/not to use social media (</w:t>
      </w:r>
      <w:r w:rsidR="00FF7F72" w:rsidRPr="00E32B8D">
        <w:rPr>
          <w:rFonts w:ascii="Century Gothic" w:hAnsi="Century Gothic"/>
          <w:i/>
          <w:iCs/>
        </w:rPr>
        <w:t xml:space="preserve">do you have a </w:t>
      </w:r>
      <w:r w:rsidRPr="00E32B8D">
        <w:rPr>
          <w:rFonts w:ascii="Century Gothic" w:hAnsi="Century Gothic"/>
          <w:i/>
          <w:iCs/>
        </w:rPr>
        <w:t xml:space="preserve">social media policy)? </w:t>
      </w:r>
      <w:r w:rsidR="00FF7F72" w:rsidRPr="00E32B8D">
        <w:rPr>
          <w:rFonts w:ascii="Century Gothic" w:hAnsi="Century Gothic"/>
          <w:i/>
          <w:iCs/>
        </w:rPr>
        <w:t xml:space="preserve">Who would monitor social media </w:t>
      </w:r>
      <w:r w:rsidRPr="00E32B8D">
        <w:rPr>
          <w:rFonts w:ascii="Century Gothic" w:hAnsi="Century Gothic"/>
          <w:i/>
          <w:iCs/>
        </w:rPr>
        <w:t>and which (social) media would you monitor? How would you handle the media request? Given this is the BBC, you can expect headquarters of all your INGO partners calling and asking for information!</w:t>
      </w:r>
      <w:r w:rsidR="00344E1A" w:rsidRPr="00E32B8D">
        <w:rPr>
          <w:rFonts w:ascii="Century Gothic" w:hAnsi="Century Gothic"/>
          <w:i/>
          <w:iCs/>
        </w:rPr>
        <w:t xml:space="preserve"> What would you do if the accusations were wrong?</w:t>
      </w:r>
    </w:p>
    <w:p w:rsidR="003766DD" w:rsidRPr="00E32B8D" w:rsidRDefault="003766DD" w:rsidP="003766DD">
      <w:pPr>
        <w:rPr>
          <w:rFonts w:ascii="Century Gothic" w:hAnsi="Century Gothic"/>
          <w:i/>
          <w:iCs/>
        </w:rPr>
      </w:pPr>
      <w:r w:rsidRPr="00E32B8D">
        <w:rPr>
          <w:rFonts w:ascii="Century Gothic" w:hAnsi="Century Gothic"/>
          <w:i/>
          <w:iCs/>
          <w:u w:val="single"/>
        </w:rPr>
        <w:t>Recommendation</w:t>
      </w:r>
      <w:r w:rsidR="00E32B8D" w:rsidRPr="00E32B8D">
        <w:rPr>
          <w:rFonts w:ascii="Century Gothic" w:hAnsi="Century Gothic"/>
          <w:i/>
          <w:iCs/>
          <w:u w:val="single"/>
        </w:rPr>
        <w:t>s</w:t>
      </w:r>
      <w:r w:rsidRPr="00E32B8D">
        <w:rPr>
          <w:rFonts w:ascii="Century Gothic" w:hAnsi="Century Gothic"/>
          <w:i/>
          <w:iCs/>
        </w:rPr>
        <w:t>: Answer media requests using prepared talking points, ensure that everyone speaks with the same</w:t>
      </w:r>
      <w:r w:rsidR="00E32B8D">
        <w:rPr>
          <w:rFonts w:ascii="Century Gothic" w:hAnsi="Century Gothic"/>
          <w:i/>
          <w:iCs/>
        </w:rPr>
        <w:t xml:space="preserve"> voice. Determine spokespersons and</w:t>
      </w:r>
      <w:r w:rsidRPr="00E32B8D">
        <w:rPr>
          <w:rFonts w:ascii="Century Gothic" w:hAnsi="Century Gothic"/>
          <w:i/>
          <w:iCs/>
        </w:rPr>
        <w:t xml:space="preserve"> rehearse statement with him/her. Inform staff </w:t>
      </w:r>
      <w:r w:rsidR="00E32B8D">
        <w:rPr>
          <w:rFonts w:ascii="Century Gothic" w:hAnsi="Century Gothic"/>
          <w:i/>
          <w:iCs/>
        </w:rPr>
        <w:t>ASAP</w:t>
      </w:r>
      <w:r w:rsidRPr="00E32B8D">
        <w:rPr>
          <w:rFonts w:ascii="Century Gothic" w:hAnsi="Century Gothic"/>
          <w:i/>
          <w:iCs/>
        </w:rPr>
        <w:t xml:space="preserve"> not to mention this on social media. Inform partners on your approach and coordinate messages with other involved NGOs. Monitor media. Don’t publish a statement</w:t>
      </w:r>
      <w:r w:rsidR="00344E1A" w:rsidRPr="00E32B8D">
        <w:rPr>
          <w:rFonts w:ascii="Century Gothic" w:hAnsi="Century Gothic"/>
          <w:i/>
          <w:iCs/>
        </w:rPr>
        <w:t xml:space="preserve"> (you would do that if accusations were wrong)</w:t>
      </w:r>
      <w:r w:rsidRPr="00E32B8D">
        <w:rPr>
          <w:rFonts w:ascii="Century Gothic" w:hAnsi="Century Gothic"/>
          <w:i/>
          <w:iCs/>
        </w:rPr>
        <w:t xml:space="preserve">. </w:t>
      </w:r>
    </w:p>
    <w:p w:rsidR="00896D62" w:rsidRPr="00E32B8D" w:rsidRDefault="00896D62">
      <w:pPr>
        <w:rPr>
          <w:rFonts w:ascii="Century Gothic" w:hAnsi="Century Gothic"/>
          <w:iCs/>
        </w:rPr>
      </w:pPr>
    </w:p>
    <w:sectPr w:rsidR="00896D62" w:rsidRPr="00E32B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8D" w:rsidRDefault="00E32B8D" w:rsidP="00E32B8D">
      <w:pPr>
        <w:spacing w:after="0" w:line="240" w:lineRule="auto"/>
      </w:pPr>
      <w:r>
        <w:separator/>
      </w:r>
    </w:p>
  </w:endnote>
  <w:endnote w:type="continuationSeparator" w:id="0">
    <w:p w:rsidR="00E32B8D" w:rsidRDefault="00E32B8D" w:rsidP="00E3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8503"/>
      <w:gridCol w:w="945"/>
    </w:tblGrid>
    <w:tr w:rsidR="00E32B8D" w:rsidRPr="008A474A" w:rsidTr="00911145">
      <w:trPr>
        <w:trHeight w:val="259"/>
      </w:trPr>
      <w:tc>
        <w:tcPr>
          <w:tcW w:w="4500" w:type="pct"/>
          <w:tcBorders>
            <w:top w:val="single" w:sz="4" w:space="0" w:color="000000" w:themeColor="text1"/>
          </w:tcBorders>
        </w:tcPr>
        <w:p w:rsidR="00E32B8D" w:rsidRPr="008A474A" w:rsidRDefault="00E32B8D" w:rsidP="00E32B8D">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817C7735D3FF6F47B0BB623C8D596097"/>
              </w:placeholder>
              <w:dataBinding w:prefixMappings="xmlns:ns0='http://schemas.openxmlformats.org/officeDocument/2006/extended-properties'" w:xpath="/ns0:Properties[1]/ns0:Company[1]" w:storeItemID="{6668398D-A668-4E3E-A5EB-62B293D839F1}"/>
              <w:text/>
            </w:sdtPr>
            <w:sdtContent>
              <w:r>
                <w:rPr>
                  <w:rFonts w:ascii="Century Gothic" w:hAnsi="Century Gothic"/>
                  <w:sz w:val="20"/>
                  <w:szCs w:val="20"/>
                </w:rPr>
                <w:t>EISF</w:t>
              </w:r>
            </w:sdtContent>
          </w:sdt>
          <w:r>
            <w:rPr>
              <w:rFonts w:ascii="Century Gothic" w:hAnsi="Century Gothic"/>
              <w:sz w:val="20"/>
              <w:szCs w:val="20"/>
            </w:rPr>
            <w:t xml:space="preserve"> | Updated/03.2014</w:t>
          </w:r>
          <w:r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rsidR="00E32B8D" w:rsidRPr="008A474A" w:rsidRDefault="00E32B8D" w:rsidP="00911145">
          <w:pPr>
            <w:pStyle w:val="Header"/>
            <w:tabs>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Pr="00E32B8D">
            <w:rPr>
              <w:rFonts w:ascii="Century Gothic" w:hAnsi="Century Gothic"/>
              <w:noProof/>
              <w:color w:val="FFFFFF" w:themeColor="background1"/>
              <w:sz w:val="20"/>
              <w:szCs w:val="20"/>
            </w:rPr>
            <w:t>2</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rsidR="00E32B8D" w:rsidRDefault="00E32B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8D" w:rsidRDefault="00E32B8D" w:rsidP="00E32B8D">
      <w:pPr>
        <w:spacing w:after="0" w:line="240" w:lineRule="auto"/>
      </w:pPr>
      <w:r>
        <w:separator/>
      </w:r>
    </w:p>
  </w:footnote>
  <w:footnote w:type="continuationSeparator" w:id="0">
    <w:p w:rsidR="00E32B8D" w:rsidRDefault="00E32B8D" w:rsidP="00E32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BF"/>
    <w:rsid w:val="00143C3B"/>
    <w:rsid w:val="00293F4B"/>
    <w:rsid w:val="00344E1A"/>
    <w:rsid w:val="003766DD"/>
    <w:rsid w:val="003D1DEA"/>
    <w:rsid w:val="0071047C"/>
    <w:rsid w:val="00896D62"/>
    <w:rsid w:val="00A351BF"/>
    <w:rsid w:val="00BB48C5"/>
    <w:rsid w:val="00BF4BEA"/>
    <w:rsid w:val="00E32B8D"/>
    <w:rsid w:val="00EF7F17"/>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B8D"/>
    <w:pPr>
      <w:tabs>
        <w:tab w:val="center" w:pos="4320"/>
        <w:tab w:val="right" w:pos="8640"/>
      </w:tabs>
      <w:spacing w:after="0" w:line="240" w:lineRule="auto"/>
    </w:pPr>
  </w:style>
  <w:style w:type="character" w:customStyle="1" w:styleId="HeaderChar">
    <w:name w:val="Header Char"/>
    <w:basedOn w:val="DefaultParagraphFont"/>
    <w:link w:val="Header"/>
    <w:rsid w:val="00E32B8D"/>
  </w:style>
  <w:style w:type="paragraph" w:styleId="Footer">
    <w:name w:val="footer"/>
    <w:basedOn w:val="Normal"/>
    <w:link w:val="FooterChar"/>
    <w:unhideWhenUsed/>
    <w:rsid w:val="00E32B8D"/>
    <w:pPr>
      <w:tabs>
        <w:tab w:val="center" w:pos="4320"/>
        <w:tab w:val="right" w:pos="8640"/>
      </w:tabs>
      <w:spacing w:after="0" w:line="240" w:lineRule="auto"/>
    </w:pPr>
  </w:style>
  <w:style w:type="character" w:customStyle="1" w:styleId="FooterChar">
    <w:name w:val="Footer Char"/>
    <w:basedOn w:val="DefaultParagraphFont"/>
    <w:link w:val="Footer"/>
    <w:rsid w:val="00E32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B8D"/>
    <w:pPr>
      <w:tabs>
        <w:tab w:val="center" w:pos="4320"/>
        <w:tab w:val="right" w:pos="8640"/>
      </w:tabs>
      <w:spacing w:after="0" w:line="240" w:lineRule="auto"/>
    </w:pPr>
  </w:style>
  <w:style w:type="character" w:customStyle="1" w:styleId="HeaderChar">
    <w:name w:val="Header Char"/>
    <w:basedOn w:val="DefaultParagraphFont"/>
    <w:link w:val="Header"/>
    <w:rsid w:val="00E32B8D"/>
  </w:style>
  <w:style w:type="paragraph" w:styleId="Footer">
    <w:name w:val="footer"/>
    <w:basedOn w:val="Normal"/>
    <w:link w:val="FooterChar"/>
    <w:unhideWhenUsed/>
    <w:rsid w:val="00E32B8D"/>
    <w:pPr>
      <w:tabs>
        <w:tab w:val="center" w:pos="4320"/>
        <w:tab w:val="right" w:pos="8640"/>
      </w:tabs>
      <w:spacing w:after="0" w:line="240" w:lineRule="auto"/>
    </w:pPr>
  </w:style>
  <w:style w:type="character" w:customStyle="1" w:styleId="FooterChar">
    <w:name w:val="Footer Char"/>
    <w:basedOn w:val="DefaultParagraphFont"/>
    <w:link w:val="Footer"/>
    <w:rsid w:val="00E3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C7735D3FF6F47B0BB623C8D596097"/>
        <w:category>
          <w:name w:val="General"/>
          <w:gallery w:val="placeholder"/>
        </w:category>
        <w:types>
          <w:type w:val="bbPlcHdr"/>
        </w:types>
        <w:behaviors>
          <w:behavior w:val="content"/>
        </w:behaviors>
        <w:guid w:val="{8D3F8FF5-E44C-3C46-83FE-F3FE6024B15B}"/>
      </w:docPartPr>
      <w:docPartBody>
        <w:p w:rsidR="00000000" w:rsidRDefault="00E325DD" w:rsidP="00E325DD">
          <w:pPr>
            <w:pStyle w:val="817C7735D3FF6F47B0BB623C8D59609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DD"/>
    <w:rsid w:val="00E3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C7735D3FF6F47B0BB623C8D596097">
    <w:name w:val="817C7735D3FF6F47B0BB623C8D596097"/>
    <w:rsid w:val="00E325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C7735D3FF6F47B0BB623C8D596097">
    <w:name w:val="817C7735D3FF6F47B0BB623C8D596097"/>
    <w:rsid w:val="00E32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EISF</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Bulling, Sandra</dc:creator>
  <cp:lastModifiedBy>Perry Seymour</cp:lastModifiedBy>
  <cp:revision>2</cp:revision>
  <dcterms:created xsi:type="dcterms:W3CDTF">2014-03-06T11:54:00Z</dcterms:created>
  <dcterms:modified xsi:type="dcterms:W3CDTF">2014-03-06T11:54:00Z</dcterms:modified>
</cp:coreProperties>
</file>