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84BFC" w14:textId="77777777" w:rsidR="0083004C" w:rsidRPr="008A474A" w:rsidRDefault="0083004C" w:rsidP="0083004C">
      <w:pPr>
        <w:jc w:val="center"/>
        <w:rPr>
          <w:rFonts w:ascii="Century Gothic" w:hAnsi="Century Gothic"/>
          <w:b/>
          <w:sz w:val="32"/>
          <w:szCs w:val="32"/>
        </w:rPr>
      </w:pPr>
      <w:r w:rsidRPr="008A474A">
        <w:rPr>
          <w:rFonts w:ascii="Century Gothic" w:hAnsi="Century Gothic"/>
          <w:b/>
          <w:sz w:val="32"/>
          <w:szCs w:val="32"/>
        </w:rPr>
        <w:t xml:space="preserve">Remote </w:t>
      </w:r>
      <w:r>
        <w:rPr>
          <w:rFonts w:ascii="Century Gothic" w:hAnsi="Century Gothic"/>
          <w:b/>
          <w:sz w:val="32"/>
          <w:szCs w:val="32"/>
        </w:rPr>
        <w:t xml:space="preserve">Field Crisis </w:t>
      </w:r>
      <w:r w:rsidRPr="008A474A">
        <w:rPr>
          <w:rFonts w:ascii="Century Gothic" w:hAnsi="Century Gothic"/>
          <w:b/>
          <w:sz w:val="32"/>
          <w:szCs w:val="32"/>
        </w:rPr>
        <w:t xml:space="preserve">Management </w:t>
      </w:r>
    </w:p>
    <w:p w14:paraId="0226ABA4" w14:textId="7541C8C0" w:rsidR="00F141D2" w:rsidRPr="00FA727C" w:rsidRDefault="008A474A">
      <w:pPr>
        <w:rPr>
          <w:rFonts w:ascii="Century Gothic" w:hAnsi="Century Gothic"/>
          <w:sz w:val="28"/>
          <w:szCs w:val="28"/>
        </w:rPr>
      </w:pPr>
      <w:bookmarkStart w:id="0" w:name="_GoBack"/>
      <w:bookmarkEnd w:id="0"/>
      <w:r w:rsidRPr="00FA727C">
        <w:rPr>
          <w:rFonts w:ascii="Century Gothic" w:hAnsi="Century Gothic"/>
          <w:sz w:val="28"/>
          <w:szCs w:val="28"/>
        </w:rPr>
        <w:t xml:space="preserve">Session </w:t>
      </w:r>
      <w:r w:rsidR="006E5116" w:rsidRPr="00FA727C">
        <w:rPr>
          <w:rFonts w:ascii="Century Gothic" w:hAnsi="Century Gothic"/>
          <w:sz w:val="28"/>
          <w:szCs w:val="28"/>
        </w:rPr>
        <w:t>Title</w:t>
      </w:r>
      <w:r w:rsidR="009410A7" w:rsidRPr="00FA727C">
        <w:rPr>
          <w:rFonts w:ascii="Century Gothic" w:hAnsi="Century Gothic"/>
          <w:sz w:val="28"/>
          <w:szCs w:val="28"/>
        </w:rPr>
        <w:t>:</w:t>
      </w:r>
      <w:r w:rsidR="00344AAC" w:rsidRPr="00FA727C">
        <w:rPr>
          <w:rFonts w:ascii="Century Gothic" w:hAnsi="Century Gothic"/>
          <w:sz w:val="28"/>
          <w:szCs w:val="28"/>
        </w:rPr>
        <w:t xml:space="preserve"> 1.2 What is a crisis?</w:t>
      </w:r>
    </w:p>
    <w:p w14:paraId="2093557F" w14:textId="3B482A84" w:rsidR="009410A7" w:rsidRPr="00FA727C" w:rsidRDefault="009410A7">
      <w:pPr>
        <w:rPr>
          <w:rFonts w:ascii="Century Gothic" w:hAnsi="Century Gothic"/>
          <w:sz w:val="28"/>
          <w:szCs w:val="28"/>
        </w:rPr>
      </w:pPr>
      <w:r w:rsidRPr="00FA727C">
        <w:rPr>
          <w:rFonts w:ascii="Century Gothic" w:hAnsi="Century Gothic"/>
          <w:sz w:val="28"/>
          <w:szCs w:val="28"/>
        </w:rPr>
        <w:t>Duration:</w:t>
      </w:r>
      <w:r w:rsidR="008A474A" w:rsidRPr="00FA727C">
        <w:rPr>
          <w:rFonts w:ascii="Century Gothic" w:hAnsi="Century Gothic"/>
          <w:sz w:val="28"/>
          <w:szCs w:val="28"/>
        </w:rPr>
        <w:t xml:space="preserve"> 45</w:t>
      </w:r>
      <w:r w:rsidR="00F9180B" w:rsidRPr="00FA727C">
        <w:rPr>
          <w:rFonts w:ascii="Century Gothic" w:hAnsi="Century Gothic"/>
          <w:sz w:val="28"/>
          <w:szCs w:val="28"/>
        </w:rPr>
        <w:t xml:space="preserve"> minutes</w:t>
      </w:r>
    </w:p>
    <w:p w14:paraId="4F43B557" w14:textId="77777777" w:rsidR="00F141D2" w:rsidRPr="00FA727C" w:rsidRDefault="00F141D2">
      <w:pPr>
        <w:rPr>
          <w:rFonts w:ascii="Century Gothic" w:hAnsi="Century Gothic"/>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1"/>
        <w:gridCol w:w="8362"/>
        <w:gridCol w:w="3969"/>
      </w:tblGrid>
      <w:tr w:rsidR="006E5116" w:rsidRPr="00FA727C" w14:paraId="58EE978A" w14:textId="77777777" w:rsidTr="000A540C">
        <w:trPr>
          <w:trHeight w:val="817"/>
        </w:trPr>
        <w:tc>
          <w:tcPr>
            <w:tcW w:w="1669" w:type="dxa"/>
            <w:gridSpan w:val="2"/>
            <w:shd w:val="clear" w:color="auto" w:fill="auto"/>
            <w:vAlign w:val="center"/>
          </w:tcPr>
          <w:p w14:paraId="10E4655D" w14:textId="7EA406F7" w:rsidR="00D40E35" w:rsidRPr="00FA727C" w:rsidRDefault="00FC510F" w:rsidP="00FC510F">
            <w:pPr>
              <w:rPr>
                <w:rFonts w:ascii="Century Gothic" w:hAnsi="Century Gothic"/>
                <w:b/>
                <w:sz w:val="22"/>
                <w:szCs w:val="22"/>
              </w:rPr>
            </w:pPr>
            <w:r w:rsidRPr="00FA727C">
              <w:rPr>
                <w:rFonts w:ascii="Century Gothic" w:hAnsi="Century Gothic"/>
                <w:b/>
                <w:sz w:val="22"/>
                <w:szCs w:val="22"/>
              </w:rPr>
              <w:t xml:space="preserve">Aim of the session </w:t>
            </w:r>
          </w:p>
        </w:tc>
        <w:tc>
          <w:tcPr>
            <w:tcW w:w="12331" w:type="dxa"/>
            <w:gridSpan w:val="2"/>
            <w:shd w:val="clear" w:color="auto" w:fill="auto"/>
            <w:vAlign w:val="center"/>
          </w:tcPr>
          <w:p w14:paraId="2511522A" w14:textId="77777777" w:rsidR="00F9180B" w:rsidRPr="00FA727C" w:rsidRDefault="00F9180B" w:rsidP="00F9180B">
            <w:pPr>
              <w:pStyle w:val="Heading4"/>
              <w:rPr>
                <w:rStyle w:val="Header1word"/>
                <w:rFonts w:ascii="Century Gothic" w:hAnsi="Century Gothic" w:cs="Arial"/>
                <w:bCs w:val="0"/>
                <w:sz w:val="22"/>
                <w:szCs w:val="22"/>
              </w:rPr>
            </w:pPr>
            <w:r w:rsidRPr="00FA727C">
              <w:rPr>
                <w:rStyle w:val="Header1word"/>
                <w:rFonts w:ascii="Century Gothic" w:hAnsi="Century Gothic" w:cs="Arial"/>
                <w:bCs w:val="0"/>
                <w:sz w:val="22"/>
                <w:szCs w:val="22"/>
              </w:rPr>
              <w:t>To familiarise participants with each other, the trainer(s), the course requirements, key expectations and ground rules for activities.</w:t>
            </w:r>
          </w:p>
          <w:p w14:paraId="2489E3A3" w14:textId="77777777" w:rsidR="006E5116" w:rsidRPr="00FA727C" w:rsidRDefault="006E5116" w:rsidP="00FC510F">
            <w:pPr>
              <w:rPr>
                <w:rFonts w:ascii="Century Gothic" w:hAnsi="Century Gothic"/>
                <w:sz w:val="22"/>
                <w:szCs w:val="22"/>
              </w:rPr>
            </w:pPr>
          </w:p>
        </w:tc>
      </w:tr>
      <w:tr w:rsidR="00F141D2" w:rsidRPr="00FA727C" w14:paraId="61B2E414" w14:textId="77777777" w:rsidTr="00FC510F">
        <w:tc>
          <w:tcPr>
            <w:tcW w:w="14000" w:type="dxa"/>
            <w:gridSpan w:val="4"/>
            <w:tcBorders>
              <w:bottom w:val="single" w:sz="4" w:space="0" w:color="auto"/>
            </w:tcBorders>
            <w:shd w:val="clear" w:color="auto" w:fill="auto"/>
          </w:tcPr>
          <w:p w14:paraId="5438733B" w14:textId="77777777" w:rsidR="00FC510F" w:rsidRPr="00FA727C" w:rsidRDefault="00FC510F" w:rsidP="000A540C">
            <w:pPr>
              <w:spacing w:before="120"/>
              <w:rPr>
                <w:rFonts w:ascii="Century Gothic" w:hAnsi="Century Gothic" w:cstheme="minorHAnsi"/>
                <w:b/>
                <w:sz w:val="22"/>
                <w:szCs w:val="22"/>
              </w:rPr>
            </w:pPr>
            <w:r w:rsidRPr="00FA727C">
              <w:rPr>
                <w:rFonts w:ascii="Century Gothic" w:hAnsi="Century Gothic" w:cstheme="minorHAnsi"/>
                <w:b/>
                <w:sz w:val="22"/>
                <w:szCs w:val="22"/>
              </w:rPr>
              <w:t>Objectives:</w:t>
            </w:r>
          </w:p>
          <w:p w14:paraId="14A98011" w14:textId="77777777" w:rsidR="00F141D2" w:rsidRPr="00FA727C" w:rsidRDefault="006E5116">
            <w:pPr>
              <w:rPr>
                <w:rFonts w:ascii="Century Gothic" w:hAnsi="Century Gothic" w:cstheme="minorHAnsi"/>
                <w:sz w:val="22"/>
                <w:szCs w:val="22"/>
              </w:rPr>
            </w:pPr>
            <w:r w:rsidRPr="00FA727C">
              <w:rPr>
                <w:rFonts w:ascii="Century Gothic" w:hAnsi="Century Gothic" w:cstheme="minorHAnsi"/>
                <w:sz w:val="22"/>
                <w:szCs w:val="22"/>
              </w:rPr>
              <w:t>By the end of this session participants will</w:t>
            </w:r>
            <w:r w:rsidR="009410A7" w:rsidRPr="00FA727C">
              <w:rPr>
                <w:rFonts w:ascii="Century Gothic" w:hAnsi="Century Gothic" w:cstheme="minorHAnsi"/>
                <w:sz w:val="22"/>
                <w:szCs w:val="22"/>
              </w:rPr>
              <w:t xml:space="preserve"> be able to</w:t>
            </w:r>
            <w:r w:rsidRPr="00FA727C">
              <w:rPr>
                <w:rFonts w:ascii="Century Gothic" w:hAnsi="Century Gothic" w:cstheme="minorHAnsi"/>
                <w:sz w:val="22"/>
                <w:szCs w:val="22"/>
              </w:rPr>
              <w:t>:</w:t>
            </w:r>
          </w:p>
          <w:p w14:paraId="6425DA0E" w14:textId="5B5AB269" w:rsidR="006E5116" w:rsidRPr="00FA727C" w:rsidRDefault="00983369" w:rsidP="00F9180B">
            <w:pPr>
              <w:numPr>
                <w:ilvl w:val="0"/>
                <w:numId w:val="3"/>
              </w:numPr>
              <w:rPr>
                <w:rFonts w:ascii="Century Gothic" w:hAnsi="Century Gothic"/>
                <w:sz w:val="22"/>
                <w:szCs w:val="22"/>
              </w:rPr>
            </w:pPr>
            <w:r w:rsidRPr="00FA727C">
              <w:rPr>
                <w:rFonts w:ascii="Century Gothic" w:hAnsi="Century Gothic"/>
                <w:sz w:val="22"/>
                <w:szCs w:val="22"/>
              </w:rPr>
              <w:t>Differentiate a ‘critical incident’ from a ‘crisis’</w:t>
            </w:r>
          </w:p>
          <w:p w14:paraId="417B4C32" w14:textId="32270324" w:rsidR="00983369" w:rsidRPr="00FA727C" w:rsidRDefault="00983369" w:rsidP="00F9180B">
            <w:pPr>
              <w:numPr>
                <w:ilvl w:val="0"/>
                <w:numId w:val="3"/>
              </w:numPr>
              <w:rPr>
                <w:rFonts w:ascii="Century Gothic" w:hAnsi="Century Gothic"/>
                <w:sz w:val="22"/>
                <w:szCs w:val="22"/>
              </w:rPr>
            </w:pPr>
            <w:r w:rsidRPr="00FA727C">
              <w:rPr>
                <w:rFonts w:ascii="Century Gothic" w:hAnsi="Century Gothic"/>
                <w:sz w:val="22"/>
                <w:szCs w:val="22"/>
              </w:rPr>
              <w:t>Explain how remote field management of a crisis differs from a CMT-based crisis management response.</w:t>
            </w:r>
          </w:p>
          <w:p w14:paraId="1B2B2839" w14:textId="77777777" w:rsidR="006E5116" w:rsidRPr="00FA727C" w:rsidRDefault="006E5116">
            <w:pPr>
              <w:rPr>
                <w:rFonts w:ascii="Century Gothic" w:hAnsi="Century Gothic" w:cstheme="minorHAnsi"/>
                <w:sz w:val="22"/>
                <w:szCs w:val="22"/>
              </w:rPr>
            </w:pPr>
            <w:r w:rsidRPr="00FA727C">
              <w:rPr>
                <w:rFonts w:ascii="Century Gothic" w:hAnsi="Century Gothic" w:cstheme="minorHAnsi"/>
                <w:sz w:val="22"/>
                <w:szCs w:val="22"/>
              </w:rPr>
              <w:t xml:space="preserve">  </w:t>
            </w:r>
          </w:p>
        </w:tc>
      </w:tr>
      <w:tr w:rsidR="00FC510F" w:rsidRPr="00FA727C" w14:paraId="13BC3A30" w14:textId="77777777" w:rsidTr="00FC510F">
        <w:tc>
          <w:tcPr>
            <w:tcW w:w="14000" w:type="dxa"/>
            <w:gridSpan w:val="4"/>
            <w:tcBorders>
              <w:bottom w:val="single" w:sz="4" w:space="0" w:color="auto"/>
            </w:tcBorders>
            <w:shd w:val="clear" w:color="auto" w:fill="auto"/>
          </w:tcPr>
          <w:p w14:paraId="26E4B726" w14:textId="77777777" w:rsidR="00FC510F" w:rsidRPr="00FA727C" w:rsidRDefault="00FC510F" w:rsidP="000A540C">
            <w:pPr>
              <w:spacing w:before="120"/>
              <w:rPr>
                <w:rFonts w:ascii="Century Gothic" w:hAnsi="Century Gothic" w:cstheme="minorHAnsi"/>
                <w:b/>
                <w:sz w:val="22"/>
                <w:szCs w:val="22"/>
              </w:rPr>
            </w:pPr>
            <w:r w:rsidRPr="00FA727C">
              <w:rPr>
                <w:rFonts w:ascii="Century Gothic" w:hAnsi="Century Gothic" w:cstheme="minorHAnsi"/>
                <w:b/>
                <w:sz w:val="22"/>
                <w:szCs w:val="22"/>
              </w:rPr>
              <w:t>Key Learning points:</w:t>
            </w:r>
          </w:p>
          <w:p w14:paraId="6E6418DA" w14:textId="2B8D936E" w:rsidR="007807A3" w:rsidRPr="00FA727C" w:rsidRDefault="00FA727C" w:rsidP="00FA727C">
            <w:pPr>
              <w:pStyle w:val="ListParagraph"/>
              <w:numPr>
                <w:ilvl w:val="0"/>
                <w:numId w:val="4"/>
              </w:numPr>
              <w:rPr>
                <w:rFonts w:ascii="Century Gothic" w:hAnsi="Century Gothic" w:cstheme="minorHAnsi"/>
                <w:sz w:val="22"/>
                <w:szCs w:val="22"/>
              </w:rPr>
            </w:pPr>
            <w:r>
              <w:rPr>
                <w:rFonts w:ascii="Century Gothic" w:hAnsi="Century Gothic" w:cstheme="minorHAnsi"/>
                <w:sz w:val="22"/>
                <w:szCs w:val="22"/>
                <w:lang w:val="en-US"/>
              </w:rPr>
              <w:t xml:space="preserve">A critical incident is </w:t>
            </w:r>
            <w:r w:rsidRPr="00FA727C">
              <w:rPr>
                <w:rFonts w:ascii="Century Gothic" w:hAnsi="Century Gothic" w:cstheme="minorHAnsi"/>
                <w:sz w:val="22"/>
                <w:szCs w:val="22"/>
                <w:lang w:val="en-US"/>
              </w:rPr>
              <w:t>an event (or series of events) that seriously threatens the welfare of personnel, potentially resulting in death, life</w:t>
            </w:r>
            <w:r>
              <w:rPr>
                <w:rFonts w:ascii="Century Gothic" w:hAnsi="Century Gothic" w:cstheme="minorHAnsi"/>
                <w:sz w:val="22"/>
                <w:szCs w:val="22"/>
                <w:lang w:val="en-US"/>
              </w:rPr>
              <w:t xml:space="preserve">-threatening injury or illness, but </w:t>
            </w:r>
            <w:r w:rsidRPr="00FA727C">
              <w:rPr>
                <w:rFonts w:ascii="Century Gothic" w:hAnsi="Century Gothic" w:cstheme="minorHAnsi"/>
                <w:sz w:val="22"/>
                <w:szCs w:val="22"/>
                <w:lang w:val="en-US"/>
              </w:rPr>
              <w:t xml:space="preserve">does NOT have wider implications for the </w:t>
            </w:r>
            <w:proofErr w:type="spellStart"/>
            <w:r w:rsidRPr="00FA727C">
              <w:rPr>
                <w:rFonts w:ascii="Century Gothic" w:hAnsi="Century Gothic" w:cstheme="minorHAnsi"/>
                <w:sz w:val="22"/>
                <w:szCs w:val="22"/>
                <w:lang w:val="en-US"/>
              </w:rPr>
              <w:t>organisation</w:t>
            </w:r>
            <w:proofErr w:type="spellEnd"/>
            <w:r w:rsidRPr="00FA727C">
              <w:rPr>
                <w:rFonts w:ascii="Century Gothic" w:hAnsi="Century Gothic" w:cstheme="minorHAnsi"/>
                <w:sz w:val="22"/>
                <w:szCs w:val="22"/>
                <w:lang w:val="en-US"/>
              </w:rPr>
              <w:t xml:space="preserve"> as a whole and can be managed by regular management structures, with additional support from headquarters if required.</w:t>
            </w:r>
          </w:p>
          <w:p w14:paraId="79443FCE" w14:textId="4789ACF0" w:rsidR="007807A3" w:rsidRPr="00FA727C" w:rsidRDefault="00FA727C" w:rsidP="00FA727C">
            <w:pPr>
              <w:pStyle w:val="ListParagraph"/>
              <w:numPr>
                <w:ilvl w:val="0"/>
                <w:numId w:val="4"/>
              </w:numPr>
              <w:rPr>
                <w:rFonts w:ascii="Century Gothic" w:hAnsi="Century Gothic" w:cstheme="minorHAnsi"/>
                <w:sz w:val="22"/>
                <w:szCs w:val="22"/>
              </w:rPr>
            </w:pPr>
            <w:r>
              <w:rPr>
                <w:rFonts w:ascii="Century Gothic" w:hAnsi="Century Gothic" w:cstheme="minorHAnsi"/>
                <w:sz w:val="22"/>
                <w:szCs w:val="22"/>
              </w:rPr>
              <w:t xml:space="preserve">A crisis is </w:t>
            </w:r>
            <w:r w:rsidRPr="00FA727C">
              <w:rPr>
                <w:rFonts w:ascii="Century Gothic" w:hAnsi="Century Gothic" w:cstheme="minorHAnsi"/>
                <w:sz w:val="22"/>
                <w:szCs w:val="22"/>
                <w:lang w:val="en-US"/>
              </w:rPr>
              <w:t>an event that significantly disrupts normal operations</w:t>
            </w:r>
            <w:r>
              <w:rPr>
                <w:rFonts w:ascii="Century Gothic" w:hAnsi="Century Gothic" w:cstheme="minorHAnsi"/>
                <w:sz w:val="22"/>
                <w:szCs w:val="22"/>
                <w:lang w:val="en-US"/>
              </w:rPr>
              <w:t xml:space="preserve">, </w:t>
            </w:r>
            <w:r w:rsidRPr="00FA727C">
              <w:rPr>
                <w:rFonts w:ascii="Century Gothic" w:hAnsi="Century Gothic" w:cstheme="minorHAnsi"/>
                <w:sz w:val="22"/>
                <w:szCs w:val="22"/>
                <w:lang w:val="en-US"/>
              </w:rPr>
              <w:t xml:space="preserve">has caused or is likely to cause severe distress or have severe consequences for individual staff or </w:t>
            </w:r>
            <w:proofErr w:type="spellStart"/>
            <w:r w:rsidRPr="00FA727C">
              <w:rPr>
                <w:rFonts w:ascii="Century Gothic" w:hAnsi="Century Gothic" w:cstheme="minorHAnsi"/>
                <w:sz w:val="22"/>
                <w:szCs w:val="22"/>
                <w:lang w:val="en-US"/>
              </w:rPr>
              <w:t>organisations</w:t>
            </w:r>
            <w:proofErr w:type="spellEnd"/>
            <w:r>
              <w:rPr>
                <w:rFonts w:ascii="Century Gothic" w:hAnsi="Century Gothic" w:cstheme="minorHAnsi"/>
                <w:sz w:val="22"/>
                <w:szCs w:val="22"/>
                <w:lang w:val="en-US"/>
              </w:rPr>
              <w:t xml:space="preserve">, and </w:t>
            </w:r>
            <w:r w:rsidRPr="00FA727C">
              <w:rPr>
                <w:rFonts w:ascii="Century Gothic" w:hAnsi="Century Gothic" w:cstheme="minorHAnsi"/>
                <w:sz w:val="22"/>
                <w:szCs w:val="22"/>
                <w:lang w:val="en-US"/>
              </w:rPr>
              <w:t xml:space="preserve">requires out of ordinary measures to restore order and normality, thus demanding immediate action from senior management. </w:t>
            </w:r>
          </w:p>
          <w:p w14:paraId="1A2DD36D" w14:textId="3AC127A6" w:rsidR="00FC510F" w:rsidRPr="00FA727C" w:rsidRDefault="00FA727C" w:rsidP="00FA727C">
            <w:pPr>
              <w:pStyle w:val="ListParagraph"/>
              <w:numPr>
                <w:ilvl w:val="0"/>
                <w:numId w:val="4"/>
              </w:numPr>
              <w:rPr>
                <w:rFonts w:ascii="Century Gothic" w:hAnsi="Century Gothic"/>
                <w:sz w:val="22"/>
                <w:szCs w:val="22"/>
              </w:rPr>
            </w:pPr>
            <w:r>
              <w:rPr>
                <w:rFonts w:ascii="Century Gothic" w:hAnsi="Century Gothic"/>
                <w:sz w:val="22"/>
                <w:szCs w:val="22"/>
              </w:rPr>
              <w:t>A</w:t>
            </w:r>
            <w:r w:rsidRPr="00FA727C">
              <w:rPr>
                <w:rFonts w:ascii="Century Gothic" w:hAnsi="Century Gothic"/>
                <w:sz w:val="22"/>
                <w:szCs w:val="22"/>
              </w:rPr>
              <w:t xml:space="preserve"> Field Crisis Management Team (FCMT) </w:t>
            </w:r>
            <w:r>
              <w:rPr>
                <w:rFonts w:ascii="Century Gothic" w:hAnsi="Century Gothic"/>
                <w:sz w:val="22"/>
                <w:szCs w:val="22"/>
              </w:rPr>
              <w:t xml:space="preserve">often operates remotely, </w:t>
            </w:r>
            <w:r w:rsidRPr="00FA727C">
              <w:rPr>
                <w:rFonts w:ascii="Century Gothic" w:hAnsi="Century Gothic"/>
                <w:sz w:val="22"/>
                <w:szCs w:val="22"/>
              </w:rPr>
              <w:t xml:space="preserve">gathering all of the information, handling local relationships, liaising with the CMT and IMT to make sure they have the info they need to make decisions and carrying out the instructions that they give. </w:t>
            </w:r>
          </w:p>
          <w:p w14:paraId="6B14B04C" w14:textId="77777777" w:rsidR="00FC510F" w:rsidRPr="00FA727C" w:rsidRDefault="00FC510F">
            <w:pPr>
              <w:rPr>
                <w:rFonts w:ascii="Century Gothic" w:hAnsi="Century Gothic" w:cstheme="minorHAnsi"/>
                <w:b/>
                <w:sz w:val="22"/>
                <w:szCs w:val="22"/>
              </w:rPr>
            </w:pPr>
          </w:p>
        </w:tc>
      </w:tr>
      <w:tr w:rsidR="006E5116" w:rsidRPr="00FA727C" w14:paraId="24B45474" w14:textId="77777777" w:rsidTr="00FC510F">
        <w:trPr>
          <w:trHeight w:val="70"/>
        </w:trPr>
        <w:tc>
          <w:tcPr>
            <w:tcW w:w="14000" w:type="dxa"/>
            <w:gridSpan w:val="4"/>
            <w:shd w:val="clear" w:color="auto" w:fill="D9D9D9"/>
          </w:tcPr>
          <w:p w14:paraId="3711108A" w14:textId="77777777" w:rsidR="006E5116" w:rsidRPr="00FA727C" w:rsidRDefault="006E5116">
            <w:pPr>
              <w:rPr>
                <w:rFonts w:ascii="Century Gothic" w:hAnsi="Century Gothic"/>
                <w:sz w:val="22"/>
                <w:szCs w:val="22"/>
              </w:rPr>
            </w:pPr>
          </w:p>
        </w:tc>
      </w:tr>
      <w:tr w:rsidR="00FC510F" w:rsidRPr="00FA727C" w14:paraId="430DC5A4" w14:textId="77777777" w:rsidTr="00FC510F">
        <w:trPr>
          <w:trHeight w:val="598"/>
        </w:trPr>
        <w:tc>
          <w:tcPr>
            <w:tcW w:w="1188" w:type="dxa"/>
            <w:shd w:val="clear" w:color="auto" w:fill="auto"/>
            <w:vAlign w:val="center"/>
          </w:tcPr>
          <w:p w14:paraId="3518A335" w14:textId="77777777" w:rsidR="00FC510F" w:rsidRPr="00FA727C" w:rsidRDefault="00FC510F" w:rsidP="00FC510F">
            <w:pPr>
              <w:rPr>
                <w:rFonts w:ascii="Century Gothic" w:hAnsi="Century Gothic" w:cs="Arial"/>
                <w:b/>
                <w:sz w:val="22"/>
                <w:szCs w:val="22"/>
              </w:rPr>
            </w:pPr>
            <w:r w:rsidRPr="00FA727C">
              <w:rPr>
                <w:rFonts w:ascii="Century Gothic" w:hAnsi="Century Gothic" w:cs="Arial"/>
                <w:b/>
                <w:sz w:val="22"/>
                <w:szCs w:val="22"/>
              </w:rPr>
              <w:t>Timing</w:t>
            </w:r>
          </w:p>
        </w:tc>
        <w:tc>
          <w:tcPr>
            <w:tcW w:w="8843" w:type="dxa"/>
            <w:gridSpan w:val="2"/>
            <w:shd w:val="clear" w:color="auto" w:fill="auto"/>
            <w:vAlign w:val="center"/>
          </w:tcPr>
          <w:p w14:paraId="0D3A0385" w14:textId="77777777" w:rsidR="00FC510F" w:rsidRPr="00FA727C" w:rsidRDefault="000A540C" w:rsidP="00FC510F">
            <w:pPr>
              <w:rPr>
                <w:rFonts w:ascii="Century Gothic" w:hAnsi="Century Gothic"/>
                <w:b/>
                <w:sz w:val="22"/>
                <w:szCs w:val="22"/>
              </w:rPr>
            </w:pPr>
            <w:r w:rsidRPr="00FA727C">
              <w:rPr>
                <w:rFonts w:ascii="Century Gothic" w:hAnsi="Century Gothic"/>
                <w:b/>
                <w:sz w:val="22"/>
                <w:szCs w:val="22"/>
              </w:rPr>
              <w:t xml:space="preserve">What to do and say </w:t>
            </w:r>
            <w:r w:rsidR="00E87813" w:rsidRPr="00FA727C">
              <w:rPr>
                <w:rFonts w:ascii="Century Gothic" w:hAnsi="Century Gothic"/>
                <w:b/>
                <w:i/>
                <w:sz w:val="22"/>
                <w:szCs w:val="22"/>
              </w:rPr>
              <w:t>(methodology</w:t>
            </w:r>
            <w:r w:rsidRPr="00FA727C">
              <w:rPr>
                <w:rFonts w:ascii="Century Gothic" w:hAnsi="Century Gothic"/>
                <w:b/>
                <w:i/>
                <w:sz w:val="22"/>
                <w:szCs w:val="22"/>
              </w:rPr>
              <w:t>)</w:t>
            </w:r>
          </w:p>
        </w:tc>
        <w:tc>
          <w:tcPr>
            <w:tcW w:w="3969" w:type="dxa"/>
            <w:shd w:val="clear" w:color="auto" w:fill="auto"/>
            <w:vAlign w:val="center"/>
          </w:tcPr>
          <w:p w14:paraId="05A5C1F0" w14:textId="77777777" w:rsidR="00FC510F" w:rsidRPr="00FA727C" w:rsidRDefault="000A540C" w:rsidP="00FC510F">
            <w:pPr>
              <w:rPr>
                <w:rFonts w:ascii="Century Gothic" w:hAnsi="Century Gothic"/>
                <w:b/>
                <w:sz w:val="22"/>
                <w:szCs w:val="22"/>
              </w:rPr>
            </w:pPr>
            <w:r w:rsidRPr="00FA727C">
              <w:rPr>
                <w:rFonts w:ascii="Century Gothic" w:hAnsi="Century Gothic"/>
                <w:b/>
                <w:sz w:val="22"/>
                <w:szCs w:val="22"/>
              </w:rPr>
              <w:t xml:space="preserve">What you need </w:t>
            </w:r>
            <w:r w:rsidRPr="00FA727C">
              <w:rPr>
                <w:rFonts w:ascii="Century Gothic" w:hAnsi="Century Gothic"/>
                <w:b/>
                <w:i/>
                <w:sz w:val="22"/>
                <w:szCs w:val="22"/>
              </w:rPr>
              <w:t>(resources)</w:t>
            </w:r>
          </w:p>
        </w:tc>
      </w:tr>
      <w:tr w:rsidR="00FC510F" w:rsidRPr="00FA727C" w14:paraId="60F86042" w14:textId="77777777" w:rsidTr="00FC510F">
        <w:tc>
          <w:tcPr>
            <w:tcW w:w="1188" w:type="dxa"/>
            <w:shd w:val="clear" w:color="auto" w:fill="auto"/>
          </w:tcPr>
          <w:p w14:paraId="0263F9ED" w14:textId="2EF545EF" w:rsidR="00FC510F" w:rsidRPr="00FA727C" w:rsidRDefault="00F06FA4">
            <w:pPr>
              <w:rPr>
                <w:rFonts w:ascii="Century Gothic" w:hAnsi="Century Gothic"/>
                <w:sz w:val="22"/>
                <w:szCs w:val="22"/>
              </w:rPr>
            </w:pPr>
            <w:r w:rsidRPr="00FA727C">
              <w:rPr>
                <w:rFonts w:ascii="Century Gothic" w:hAnsi="Century Gothic"/>
                <w:sz w:val="22"/>
                <w:szCs w:val="22"/>
              </w:rPr>
              <w:t>20</w:t>
            </w:r>
            <w:r w:rsidR="001E08DF" w:rsidRPr="00FA727C">
              <w:rPr>
                <w:rFonts w:ascii="Century Gothic" w:hAnsi="Century Gothic"/>
                <w:sz w:val="22"/>
                <w:szCs w:val="22"/>
              </w:rPr>
              <w:t>’</w:t>
            </w:r>
          </w:p>
        </w:tc>
        <w:tc>
          <w:tcPr>
            <w:tcW w:w="8843" w:type="dxa"/>
            <w:gridSpan w:val="2"/>
            <w:shd w:val="clear" w:color="auto" w:fill="auto"/>
          </w:tcPr>
          <w:p w14:paraId="436A9A3B" w14:textId="6BABA239" w:rsidR="00983369" w:rsidRPr="00FA727C" w:rsidRDefault="00983369" w:rsidP="001E08DF">
            <w:pPr>
              <w:rPr>
                <w:rFonts w:ascii="Century Gothic" w:hAnsi="Century Gothic"/>
                <w:b/>
                <w:sz w:val="22"/>
                <w:szCs w:val="22"/>
              </w:rPr>
            </w:pPr>
            <w:r w:rsidRPr="00FA727C">
              <w:rPr>
                <w:rFonts w:ascii="Century Gothic" w:hAnsi="Century Gothic"/>
                <w:b/>
                <w:sz w:val="22"/>
                <w:szCs w:val="22"/>
              </w:rPr>
              <w:t>The difference between critical incident and crisis</w:t>
            </w:r>
          </w:p>
          <w:p w14:paraId="349BB921" w14:textId="77777777" w:rsidR="00983369" w:rsidRPr="00FA727C" w:rsidRDefault="00983369" w:rsidP="001E08DF">
            <w:pPr>
              <w:rPr>
                <w:rFonts w:ascii="Century Gothic" w:hAnsi="Century Gothic"/>
                <w:b/>
                <w:sz w:val="22"/>
                <w:szCs w:val="22"/>
              </w:rPr>
            </w:pPr>
          </w:p>
          <w:p w14:paraId="1989FA51" w14:textId="283C454F" w:rsidR="00990AF0" w:rsidRPr="00FA727C" w:rsidRDefault="00990AF0" w:rsidP="001E08DF">
            <w:pPr>
              <w:rPr>
                <w:rFonts w:ascii="Century Gothic" w:hAnsi="Century Gothic"/>
                <w:sz w:val="22"/>
                <w:szCs w:val="22"/>
              </w:rPr>
            </w:pPr>
            <w:r w:rsidRPr="00FA727C">
              <w:rPr>
                <w:rFonts w:ascii="Century Gothic" w:hAnsi="Century Gothic"/>
                <w:sz w:val="22"/>
                <w:szCs w:val="22"/>
              </w:rPr>
              <w:t xml:space="preserve">Ask participants, “What is a critical incident?” Take a few responses and then use </w:t>
            </w:r>
            <w:r w:rsidRPr="00FA727C">
              <w:rPr>
                <w:rFonts w:ascii="Century Gothic" w:hAnsi="Century Gothic"/>
                <w:b/>
                <w:sz w:val="22"/>
                <w:szCs w:val="22"/>
              </w:rPr>
              <w:lastRenderedPageBreak/>
              <w:t xml:space="preserve">Slide 2 </w:t>
            </w:r>
            <w:r w:rsidRPr="00FA727C">
              <w:rPr>
                <w:rFonts w:ascii="Century Gothic" w:hAnsi="Century Gothic"/>
                <w:sz w:val="22"/>
                <w:szCs w:val="22"/>
              </w:rPr>
              <w:t>to flesh out the characteristics of a critical incident.</w:t>
            </w:r>
          </w:p>
          <w:p w14:paraId="1758AFA2" w14:textId="77777777" w:rsidR="00990AF0" w:rsidRPr="00FA727C" w:rsidRDefault="00990AF0" w:rsidP="001E08DF">
            <w:pPr>
              <w:rPr>
                <w:rFonts w:ascii="Century Gothic" w:hAnsi="Century Gothic"/>
                <w:sz w:val="22"/>
                <w:szCs w:val="22"/>
              </w:rPr>
            </w:pPr>
          </w:p>
          <w:p w14:paraId="5519FDAE" w14:textId="2B3BA43E" w:rsidR="00983369" w:rsidRPr="00FA727C" w:rsidRDefault="00983369" w:rsidP="001E08DF">
            <w:pPr>
              <w:rPr>
                <w:rFonts w:ascii="Century Gothic" w:hAnsi="Century Gothic"/>
                <w:sz w:val="22"/>
                <w:szCs w:val="22"/>
              </w:rPr>
            </w:pPr>
            <w:r w:rsidRPr="00FA727C">
              <w:rPr>
                <w:rFonts w:ascii="Century Gothic" w:hAnsi="Century Gothic"/>
                <w:sz w:val="22"/>
                <w:szCs w:val="22"/>
              </w:rPr>
              <w:t>Ask</w:t>
            </w:r>
            <w:r w:rsidR="00990AF0" w:rsidRPr="00FA727C">
              <w:rPr>
                <w:rFonts w:ascii="Century Gothic" w:hAnsi="Century Gothic"/>
                <w:sz w:val="22"/>
                <w:szCs w:val="22"/>
              </w:rPr>
              <w:t xml:space="preserve"> participants to brainstorm the types </w:t>
            </w:r>
            <w:r w:rsidRPr="00FA727C">
              <w:rPr>
                <w:rFonts w:ascii="Century Gothic" w:hAnsi="Century Gothic"/>
                <w:sz w:val="22"/>
                <w:szCs w:val="22"/>
              </w:rPr>
              <w:t xml:space="preserve">critical incidents that are likely (or possible) </w:t>
            </w:r>
            <w:r w:rsidR="00990AF0" w:rsidRPr="00FA727C">
              <w:rPr>
                <w:rFonts w:ascii="Century Gothic" w:hAnsi="Century Gothic"/>
                <w:sz w:val="22"/>
                <w:szCs w:val="22"/>
              </w:rPr>
              <w:t xml:space="preserve">to happen to staff </w:t>
            </w:r>
            <w:r w:rsidRPr="00FA727C">
              <w:rPr>
                <w:rFonts w:ascii="Century Gothic" w:hAnsi="Century Gothic"/>
                <w:sz w:val="22"/>
                <w:szCs w:val="22"/>
              </w:rPr>
              <w:t>in their project/programme environments. Flipchart</w:t>
            </w:r>
            <w:r w:rsidR="00990AF0" w:rsidRPr="00FA727C">
              <w:rPr>
                <w:rFonts w:ascii="Century Gothic" w:hAnsi="Century Gothic"/>
                <w:sz w:val="22"/>
                <w:szCs w:val="22"/>
              </w:rPr>
              <w:t xml:space="preserve"> their</w:t>
            </w:r>
            <w:r w:rsidRPr="00FA727C">
              <w:rPr>
                <w:rFonts w:ascii="Century Gothic" w:hAnsi="Century Gothic"/>
                <w:sz w:val="22"/>
                <w:szCs w:val="22"/>
              </w:rPr>
              <w:t xml:space="preserve"> responses.</w:t>
            </w:r>
          </w:p>
          <w:p w14:paraId="648BB739" w14:textId="77777777" w:rsidR="00983369" w:rsidRPr="00FA727C" w:rsidRDefault="00983369" w:rsidP="001E08DF">
            <w:pPr>
              <w:rPr>
                <w:rFonts w:ascii="Century Gothic" w:hAnsi="Century Gothic"/>
                <w:sz w:val="22"/>
                <w:szCs w:val="22"/>
              </w:rPr>
            </w:pPr>
          </w:p>
          <w:p w14:paraId="5F00F247" w14:textId="0756A035" w:rsidR="00983369" w:rsidRPr="00FA727C" w:rsidRDefault="00F06FA4" w:rsidP="001E08DF">
            <w:pPr>
              <w:rPr>
                <w:rFonts w:ascii="Century Gothic" w:hAnsi="Century Gothic"/>
                <w:sz w:val="22"/>
                <w:szCs w:val="22"/>
              </w:rPr>
            </w:pPr>
            <w:r w:rsidRPr="00FA727C">
              <w:rPr>
                <w:rFonts w:ascii="Century Gothic" w:hAnsi="Century Gothic"/>
                <w:sz w:val="22"/>
                <w:szCs w:val="22"/>
              </w:rPr>
              <w:t xml:space="preserve">Explain that incidents are not necessarily crises. Many </w:t>
            </w:r>
            <w:proofErr w:type="gramStart"/>
            <w:r w:rsidRPr="00FA727C">
              <w:rPr>
                <w:rFonts w:ascii="Century Gothic" w:hAnsi="Century Gothic"/>
                <w:sz w:val="22"/>
                <w:szCs w:val="22"/>
              </w:rPr>
              <w:t>incident</w:t>
            </w:r>
            <w:proofErr w:type="gramEnd"/>
            <w:r w:rsidRPr="00FA727C">
              <w:rPr>
                <w:rFonts w:ascii="Century Gothic" w:hAnsi="Century Gothic"/>
                <w:sz w:val="22"/>
                <w:szCs w:val="22"/>
              </w:rPr>
              <w:t xml:space="preserve"> are only incidents, while some incident are crises. </w:t>
            </w:r>
            <w:r w:rsidR="00990AF0" w:rsidRPr="00FA727C">
              <w:rPr>
                <w:rFonts w:ascii="Century Gothic" w:hAnsi="Century Gothic"/>
                <w:sz w:val="22"/>
                <w:szCs w:val="22"/>
              </w:rPr>
              <w:t>Choose one of the possible incidents from the flipchart</w:t>
            </w:r>
            <w:r w:rsidR="00983369" w:rsidRPr="00FA727C">
              <w:rPr>
                <w:rFonts w:ascii="Century Gothic" w:hAnsi="Century Gothic"/>
                <w:sz w:val="22"/>
                <w:szCs w:val="22"/>
              </w:rPr>
              <w:t>, particularly one that is likely</w:t>
            </w:r>
            <w:r w:rsidR="00990AF0" w:rsidRPr="00FA727C">
              <w:rPr>
                <w:rFonts w:ascii="Century Gothic" w:hAnsi="Century Gothic"/>
                <w:sz w:val="22"/>
                <w:szCs w:val="22"/>
              </w:rPr>
              <w:t>. Ask</w:t>
            </w:r>
            <w:r w:rsidR="00983369" w:rsidRPr="00FA727C">
              <w:rPr>
                <w:rFonts w:ascii="Century Gothic" w:hAnsi="Century Gothic"/>
                <w:sz w:val="22"/>
                <w:szCs w:val="22"/>
              </w:rPr>
              <w:t xml:space="preserve"> </w:t>
            </w:r>
            <w:r w:rsidR="00990AF0" w:rsidRPr="00FA727C">
              <w:rPr>
                <w:rFonts w:ascii="Century Gothic" w:hAnsi="Century Gothic"/>
                <w:sz w:val="22"/>
                <w:szCs w:val="22"/>
              </w:rPr>
              <w:t>participants to disc</w:t>
            </w:r>
            <w:r w:rsidRPr="00FA727C">
              <w:rPr>
                <w:rFonts w:ascii="Century Gothic" w:hAnsi="Century Gothic"/>
                <w:sz w:val="22"/>
                <w:szCs w:val="22"/>
              </w:rPr>
              <w:t>uss the following questions in small groups with their neighbours: “If this incident were to happen to your staff, how would you know whether or not it is a crisis, or only an incident?” Give them a few minutes to discuss this with one another.</w:t>
            </w:r>
          </w:p>
          <w:p w14:paraId="214CB85E" w14:textId="77777777" w:rsidR="00F06FA4" w:rsidRPr="00FA727C" w:rsidRDefault="00F06FA4" w:rsidP="001E08DF">
            <w:pPr>
              <w:rPr>
                <w:rFonts w:ascii="Century Gothic" w:hAnsi="Century Gothic"/>
                <w:sz w:val="22"/>
                <w:szCs w:val="22"/>
              </w:rPr>
            </w:pPr>
          </w:p>
          <w:p w14:paraId="1749C0F2" w14:textId="41DAA333" w:rsidR="00F06FA4" w:rsidRPr="00FA727C" w:rsidRDefault="00F06FA4" w:rsidP="001E08DF">
            <w:pPr>
              <w:rPr>
                <w:rFonts w:ascii="Century Gothic" w:hAnsi="Century Gothic"/>
                <w:sz w:val="22"/>
                <w:szCs w:val="22"/>
              </w:rPr>
            </w:pPr>
            <w:r w:rsidRPr="00FA727C">
              <w:rPr>
                <w:rFonts w:ascii="Century Gothic" w:hAnsi="Century Gothic"/>
                <w:sz w:val="22"/>
                <w:szCs w:val="22"/>
              </w:rPr>
              <w:t xml:space="preserve">Take some responses, highlighting the aspects of a crisis. Use </w:t>
            </w:r>
            <w:r w:rsidRPr="00FA727C">
              <w:rPr>
                <w:rFonts w:ascii="Century Gothic" w:hAnsi="Century Gothic"/>
                <w:b/>
                <w:sz w:val="22"/>
                <w:szCs w:val="22"/>
              </w:rPr>
              <w:t>Slide 3</w:t>
            </w:r>
            <w:r w:rsidRPr="00FA727C">
              <w:rPr>
                <w:rFonts w:ascii="Century Gothic" w:hAnsi="Century Gothic"/>
                <w:sz w:val="22"/>
                <w:szCs w:val="22"/>
              </w:rPr>
              <w:t xml:space="preserve"> to define a crisis and differentiate it from a critical incident, being sure to highlight that:</w:t>
            </w:r>
          </w:p>
          <w:p w14:paraId="271BA9E7" w14:textId="2E0CF332" w:rsidR="00F06FA4" w:rsidRPr="00FA727C" w:rsidRDefault="00F06FA4" w:rsidP="00F06FA4">
            <w:pPr>
              <w:pStyle w:val="ListParagraph"/>
              <w:numPr>
                <w:ilvl w:val="0"/>
                <w:numId w:val="10"/>
              </w:numPr>
              <w:rPr>
                <w:rFonts w:ascii="Century Gothic" w:hAnsi="Century Gothic"/>
                <w:sz w:val="22"/>
                <w:szCs w:val="22"/>
              </w:rPr>
            </w:pPr>
            <w:r w:rsidRPr="00FA727C">
              <w:rPr>
                <w:rFonts w:ascii="Century Gothic" w:hAnsi="Century Gothic"/>
                <w:sz w:val="22"/>
                <w:szCs w:val="22"/>
              </w:rPr>
              <w:t xml:space="preserve">A critical incident or series of such incidents becomes a crisis when its nature, severity or broader consequences for an organisation warrant a response beyond the capacity of routine programme management mechanisms, i.e. requiring leadership and coordination from senior management level. </w:t>
            </w:r>
          </w:p>
          <w:p w14:paraId="1ACFF63A" w14:textId="3C967249" w:rsidR="00F06FA4" w:rsidRPr="00FA727C" w:rsidRDefault="00F06FA4" w:rsidP="00F06FA4">
            <w:pPr>
              <w:numPr>
                <w:ilvl w:val="0"/>
                <w:numId w:val="10"/>
              </w:numPr>
              <w:rPr>
                <w:rFonts w:ascii="Century Gothic" w:hAnsi="Century Gothic"/>
                <w:sz w:val="22"/>
                <w:szCs w:val="22"/>
              </w:rPr>
            </w:pPr>
            <w:r w:rsidRPr="00FA727C">
              <w:rPr>
                <w:rFonts w:ascii="Century Gothic" w:hAnsi="Century Gothic"/>
                <w:sz w:val="22"/>
                <w:szCs w:val="22"/>
              </w:rPr>
              <w:t xml:space="preserve">Crises can come in various forms, and include events threatening an organisation’s reputation, image, programmes, assets, financial stability or the safety and security of its staff. </w:t>
            </w:r>
          </w:p>
          <w:p w14:paraId="7F9F3C0F" w14:textId="77777777" w:rsidR="00F06FA4" w:rsidRPr="00FA727C" w:rsidRDefault="00F06FA4" w:rsidP="00F06FA4">
            <w:pPr>
              <w:ind w:left="360"/>
              <w:rPr>
                <w:rFonts w:ascii="Century Gothic" w:hAnsi="Century Gothic"/>
                <w:sz w:val="22"/>
                <w:szCs w:val="22"/>
              </w:rPr>
            </w:pPr>
          </w:p>
          <w:p w14:paraId="0DDD6C94" w14:textId="6FFC5CAE" w:rsidR="00983369" w:rsidRPr="00FA727C" w:rsidRDefault="00F06FA4" w:rsidP="001E08DF">
            <w:pPr>
              <w:rPr>
                <w:rFonts w:ascii="Century Gothic" w:hAnsi="Century Gothic"/>
                <w:sz w:val="22"/>
                <w:szCs w:val="22"/>
              </w:rPr>
            </w:pPr>
            <w:r w:rsidRPr="00FA727C">
              <w:rPr>
                <w:rFonts w:ascii="Century Gothic" w:hAnsi="Century Gothic"/>
                <w:sz w:val="22"/>
                <w:szCs w:val="22"/>
              </w:rPr>
              <w:t>Take some time to specify some of the abstract terms in the definition and discussion:</w:t>
            </w:r>
          </w:p>
          <w:p w14:paraId="7BB3B3CA" w14:textId="1ECD514F" w:rsidR="00F06FA4" w:rsidRPr="00FA727C" w:rsidRDefault="00F06FA4" w:rsidP="00F06FA4">
            <w:pPr>
              <w:pStyle w:val="ListParagraph"/>
              <w:numPr>
                <w:ilvl w:val="0"/>
                <w:numId w:val="11"/>
              </w:numPr>
              <w:rPr>
                <w:rFonts w:ascii="Century Gothic" w:hAnsi="Century Gothic"/>
                <w:sz w:val="22"/>
                <w:szCs w:val="22"/>
              </w:rPr>
            </w:pPr>
            <w:r w:rsidRPr="00FA727C">
              <w:rPr>
                <w:rFonts w:ascii="Century Gothic" w:hAnsi="Century Gothic"/>
                <w:sz w:val="22"/>
                <w:szCs w:val="22"/>
              </w:rPr>
              <w:t>What are some of the ‘severe consequences’ that define a crisis?</w:t>
            </w:r>
          </w:p>
          <w:p w14:paraId="45B501BD" w14:textId="4237C138" w:rsidR="00F06FA4" w:rsidRPr="00FA727C" w:rsidRDefault="00F06FA4" w:rsidP="00F06FA4">
            <w:pPr>
              <w:pStyle w:val="ListParagraph"/>
              <w:numPr>
                <w:ilvl w:val="0"/>
                <w:numId w:val="11"/>
              </w:numPr>
              <w:rPr>
                <w:rFonts w:ascii="Century Gothic" w:hAnsi="Century Gothic"/>
                <w:sz w:val="22"/>
                <w:szCs w:val="22"/>
              </w:rPr>
            </w:pPr>
            <w:r w:rsidRPr="00FA727C">
              <w:rPr>
                <w:rFonts w:ascii="Century Gothic" w:hAnsi="Century Gothic"/>
                <w:sz w:val="22"/>
                <w:szCs w:val="22"/>
              </w:rPr>
              <w:t>What are the ‘out of ordinary measures’ that define a crisis?</w:t>
            </w:r>
          </w:p>
          <w:p w14:paraId="029B1095" w14:textId="77777777" w:rsidR="00983369" w:rsidRPr="00FA727C" w:rsidRDefault="00983369" w:rsidP="001E08DF">
            <w:pPr>
              <w:rPr>
                <w:rFonts w:ascii="Century Gothic" w:hAnsi="Century Gothic"/>
                <w:sz w:val="22"/>
                <w:szCs w:val="22"/>
              </w:rPr>
            </w:pPr>
          </w:p>
          <w:p w14:paraId="3F7C6929" w14:textId="34CFA84D" w:rsidR="00F06FA4" w:rsidRPr="00FA727C" w:rsidRDefault="00F06FA4" w:rsidP="001E08DF">
            <w:pPr>
              <w:rPr>
                <w:rFonts w:ascii="Century Gothic" w:hAnsi="Century Gothic"/>
                <w:sz w:val="22"/>
                <w:szCs w:val="22"/>
              </w:rPr>
            </w:pPr>
            <w:r w:rsidRPr="00FA727C">
              <w:rPr>
                <w:rFonts w:ascii="Century Gothic" w:hAnsi="Century Gothic"/>
                <w:sz w:val="22"/>
                <w:szCs w:val="22"/>
              </w:rPr>
              <w:t>It may be worth discussing the fact than in some of their organisations, these terms may be very strictly defined and not abstract at all. Ask if any of them know their organisations’ definitions of the difference between incidents and crises. They may not, which is okay. But encourage them to find out if they don’t</w:t>
            </w:r>
          </w:p>
          <w:p w14:paraId="71331686" w14:textId="54979AA8" w:rsidR="001E08DF" w:rsidRPr="00FA727C" w:rsidRDefault="001E08DF" w:rsidP="007821F9">
            <w:pPr>
              <w:rPr>
                <w:rFonts w:ascii="Century Gothic" w:hAnsi="Century Gothic"/>
                <w:sz w:val="22"/>
                <w:szCs w:val="22"/>
              </w:rPr>
            </w:pPr>
          </w:p>
        </w:tc>
        <w:tc>
          <w:tcPr>
            <w:tcW w:w="3969" w:type="dxa"/>
            <w:shd w:val="clear" w:color="auto" w:fill="auto"/>
          </w:tcPr>
          <w:p w14:paraId="4FF40F36" w14:textId="77777777" w:rsidR="00FC510F" w:rsidRPr="00FA727C" w:rsidRDefault="00FC510F">
            <w:pPr>
              <w:rPr>
                <w:rFonts w:ascii="Century Gothic" w:hAnsi="Century Gothic"/>
                <w:sz w:val="22"/>
                <w:szCs w:val="22"/>
              </w:rPr>
            </w:pPr>
          </w:p>
        </w:tc>
      </w:tr>
      <w:tr w:rsidR="00FC510F" w:rsidRPr="00FA727C" w14:paraId="425F6554" w14:textId="77777777" w:rsidTr="00FC510F">
        <w:tc>
          <w:tcPr>
            <w:tcW w:w="1188" w:type="dxa"/>
            <w:shd w:val="clear" w:color="auto" w:fill="auto"/>
          </w:tcPr>
          <w:p w14:paraId="3391B56B" w14:textId="182A43FA" w:rsidR="00FC510F" w:rsidRPr="00FA727C" w:rsidRDefault="001E08DF">
            <w:pPr>
              <w:rPr>
                <w:rFonts w:ascii="Century Gothic" w:hAnsi="Century Gothic"/>
                <w:sz w:val="22"/>
                <w:szCs w:val="22"/>
              </w:rPr>
            </w:pPr>
            <w:r w:rsidRPr="00FA727C">
              <w:rPr>
                <w:rFonts w:ascii="Century Gothic" w:hAnsi="Century Gothic"/>
                <w:sz w:val="22"/>
                <w:szCs w:val="22"/>
              </w:rPr>
              <w:lastRenderedPageBreak/>
              <w:t>5’</w:t>
            </w:r>
          </w:p>
        </w:tc>
        <w:tc>
          <w:tcPr>
            <w:tcW w:w="8843" w:type="dxa"/>
            <w:gridSpan w:val="2"/>
            <w:shd w:val="clear" w:color="auto" w:fill="auto"/>
          </w:tcPr>
          <w:p w14:paraId="333E3E90" w14:textId="766EEA95" w:rsidR="001E08DF" w:rsidRPr="00FA727C" w:rsidRDefault="008822D6" w:rsidP="008822D6">
            <w:pPr>
              <w:rPr>
                <w:rFonts w:ascii="Century Gothic" w:hAnsi="Century Gothic"/>
                <w:b/>
                <w:sz w:val="22"/>
                <w:szCs w:val="22"/>
              </w:rPr>
            </w:pPr>
            <w:r w:rsidRPr="00FA727C">
              <w:rPr>
                <w:rFonts w:ascii="Century Gothic" w:hAnsi="Century Gothic"/>
                <w:b/>
                <w:sz w:val="22"/>
                <w:szCs w:val="22"/>
              </w:rPr>
              <w:t>Why do we do crisis management?</w:t>
            </w:r>
          </w:p>
          <w:p w14:paraId="287E8C63" w14:textId="77777777" w:rsidR="008822D6" w:rsidRPr="00FA727C" w:rsidRDefault="008822D6" w:rsidP="008822D6">
            <w:pPr>
              <w:rPr>
                <w:rFonts w:ascii="Century Gothic" w:hAnsi="Century Gothic"/>
                <w:b/>
                <w:sz w:val="22"/>
                <w:szCs w:val="22"/>
              </w:rPr>
            </w:pPr>
          </w:p>
          <w:p w14:paraId="55C58900" w14:textId="7A870D90" w:rsidR="008822D6" w:rsidRPr="00FA727C" w:rsidRDefault="008822D6" w:rsidP="008822D6">
            <w:pPr>
              <w:rPr>
                <w:rFonts w:ascii="Century Gothic" w:hAnsi="Century Gothic"/>
                <w:sz w:val="22"/>
                <w:szCs w:val="22"/>
              </w:rPr>
            </w:pPr>
            <w:r w:rsidRPr="00FA727C">
              <w:rPr>
                <w:rFonts w:ascii="Century Gothic" w:hAnsi="Century Gothic"/>
                <w:sz w:val="22"/>
                <w:szCs w:val="22"/>
              </w:rPr>
              <w:t xml:space="preserve">Reiterate the fact that a crisis is something that overwhelms normal operating management processes and requires a special ‘crisis’ management response. Discuss this management response by asking them why a crisis requires special management measures? What </w:t>
            </w:r>
            <w:proofErr w:type="gramStart"/>
            <w:r w:rsidRPr="00FA727C">
              <w:rPr>
                <w:rFonts w:ascii="Century Gothic" w:hAnsi="Century Gothic"/>
                <w:sz w:val="22"/>
                <w:szCs w:val="22"/>
              </w:rPr>
              <w:t>are</w:t>
            </w:r>
            <w:proofErr w:type="gramEnd"/>
            <w:r w:rsidRPr="00FA727C">
              <w:rPr>
                <w:rFonts w:ascii="Century Gothic" w:hAnsi="Century Gothic"/>
                <w:sz w:val="22"/>
                <w:szCs w:val="22"/>
              </w:rPr>
              <w:t xml:space="preserve"> the trying to accomplish during a crisis management response?</w:t>
            </w:r>
          </w:p>
          <w:p w14:paraId="2A204BDE" w14:textId="77777777" w:rsidR="008822D6" w:rsidRPr="00FA727C" w:rsidRDefault="008822D6" w:rsidP="008822D6">
            <w:pPr>
              <w:rPr>
                <w:rFonts w:ascii="Century Gothic" w:hAnsi="Century Gothic"/>
                <w:sz w:val="22"/>
                <w:szCs w:val="22"/>
              </w:rPr>
            </w:pPr>
          </w:p>
          <w:p w14:paraId="31DDA3CB" w14:textId="70B533A8" w:rsidR="008822D6" w:rsidRPr="00FA727C" w:rsidRDefault="008822D6" w:rsidP="008822D6">
            <w:pPr>
              <w:rPr>
                <w:rFonts w:ascii="Century Gothic" w:hAnsi="Century Gothic"/>
                <w:sz w:val="22"/>
                <w:szCs w:val="22"/>
              </w:rPr>
            </w:pPr>
            <w:r w:rsidRPr="00FA727C">
              <w:rPr>
                <w:rFonts w:ascii="Century Gothic" w:hAnsi="Century Gothic"/>
                <w:sz w:val="22"/>
                <w:szCs w:val="22"/>
              </w:rPr>
              <w:t xml:space="preserve">Take a few responses and them use </w:t>
            </w:r>
            <w:r w:rsidRPr="00FA727C">
              <w:rPr>
                <w:rFonts w:ascii="Century Gothic" w:hAnsi="Century Gothic"/>
                <w:b/>
                <w:sz w:val="22"/>
                <w:szCs w:val="22"/>
              </w:rPr>
              <w:t>Slide 4</w:t>
            </w:r>
            <w:r w:rsidRPr="00FA727C">
              <w:rPr>
                <w:rFonts w:ascii="Century Gothic" w:hAnsi="Century Gothic"/>
                <w:sz w:val="22"/>
                <w:szCs w:val="22"/>
              </w:rPr>
              <w:t xml:space="preserve"> to explain that we do it in order to:</w:t>
            </w:r>
          </w:p>
          <w:p w14:paraId="1D015889" w14:textId="70DF5DF6" w:rsidR="008822D6" w:rsidRPr="00FA727C" w:rsidRDefault="008822D6" w:rsidP="008822D6">
            <w:pPr>
              <w:numPr>
                <w:ilvl w:val="0"/>
                <w:numId w:val="13"/>
              </w:numPr>
              <w:rPr>
                <w:rFonts w:ascii="Century Gothic" w:hAnsi="Century Gothic"/>
                <w:sz w:val="22"/>
                <w:szCs w:val="22"/>
              </w:rPr>
            </w:pPr>
            <w:proofErr w:type="gramStart"/>
            <w:r w:rsidRPr="00FA727C">
              <w:rPr>
                <w:rFonts w:ascii="Century Gothic" w:hAnsi="Century Gothic"/>
                <w:sz w:val="22"/>
                <w:szCs w:val="22"/>
              </w:rPr>
              <w:t>reduce</w:t>
            </w:r>
            <w:proofErr w:type="gramEnd"/>
            <w:r w:rsidRPr="00FA727C">
              <w:rPr>
                <w:rFonts w:ascii="Century Gothic" w:hAnsi="Century Gothic"/>
                <w:sz w:val="22"/>
                <w:szCs w:val="22"/>
              </w:rPr>
              <w:t xml:space="preserve"> the impact of the incident</w:t>
            </w:r>
          </w:p>
          <w:p w14:paraId="57AE2E4D" w14:textId="49AD281A" w:rsidR="008822D6" w:rsidRPr="00FA727C" w:rsidRDefault="008822D6" w:rsidP="008822D6">
            <w:pPr>
              <w:numPr>
                <w:ilvl w:val="0"/>
                <w:numId w:val="13"/>
              </w:numPr>
              <w:rPr>
                <w:rFonts w:ascii="Century Gothic" w:hAnsi="Century Gothic"/>
                <w:sz w:val="22"/>
                <w:szCs w:val="22"/>
              </w:rPr>
            </w:pPr>
            <w:proofErr w:type="gramStart"/>
            <w:r w:rsidRPr="00FA727C">
              <w:rPr>
                <w:rFonts w:ascii="Century Gothic" w:hAnsi="Century Gothic"/>
                <w:sz w:val="22"/>
                <w:szCs w:val="22"/>
              </w:rPr>
              <w:t>reduce</w:t>
            </w:r>
            <w:proofErr w:type="gramEnd"/>
            <w:r w:rsidRPr="00FA727C">
              <w:rPr>
                <w:rFonts w:ascii="Century Gothic" w:hAnsi="Century Gothic"/>
                <w:sz w:val="22"/>
                <w:szCs w:val="22"/>
              </w:rPr>
              <w:t xml:space="preserve"> external interest in the incident</w:t>
            </w:r>
          </w:p>
          <w:p w14:paraId="50331218" w14:textId="7303B8B3" w:rsidR="008822D6" w:rsidRPr="00FA727C" w:rsidRDefault="008822D6" w:rsidP="008822D6">
            <w:pPr>
              <w:numPr>
                <w:ilvl w:val="0"/>
                <w:numId w:val="13"/>
              </w:numPr>
              <w:rPr>
                <w:rFonts w:ascii="Century Gothic" w:hAnsi="Century Gothic"/>
                <w:sz w:val="22"/>
                <w:szCs w:val="22"/>
              </w:rPr>
            </w:pPr>
            <w:proofErr w:type="gramStart"/>
            <w:r w:rsidRPr="00FA727C">
              <w:rPr>
                <w:rFonts w:ascii="Century Gothic" w:hAnsi="Century Gothic"/>
                <w:sz w:val="22"/>
                <w:szCs w:val="22"/>
              </w:rPr>
              <w:t>ensure</w:t>
            </w:r>
            <w:proofErr w:type="gramEnd"/>
            <w:r w:rsidRPr="00FA727C">
              <w:rPr>
                <w:rFonts w:ascii="Century Gothic" w:hAnsi="Century Gothic"/>
                <w:sz w:val="22"/>
                <w:szCs w:val="22"/>
              </w:rPr>
              <w:t xml:space="preserve"> the operational continuity of our programmes.</w:t>
            </w:r>
          </w:p>
          <w:p w14:paraId="75F2DF05" w14:textId="77777777" w:rsidR="00FC510F" w:rsidRPr="00FA727C" w:rsidRDefault="00FC510F">
            <w:pPr>
              <w:rPr>
                <w:rFonts w:ascii="Century Gothic" w:hAnsi="Century Gothic"/>
                <w:sz w:val="22"/>
                <w:szCs w:val="22"/>
              </w:rPr>
            </w:pPr>
          </w:p>
        </w:tc>
        <w:tc>
          <w:tcPr>
            <w:tcW w:w="3969" w:type="dxa"/>
            <w:shd w:val="clear" w:color="auto" w:fill="auto"/>
          </w:tcPr>
          <w:p w14:paraId="0162B250" w14:textId="77777777" w:rsidR="00FC510F" w:rsidRPr="00FA727C" w:rsidRDefault="00FC510F">
            <w:pPr>
              <w:rPr>
                <w:rFonts w:ascii="Century Gothic" w:hAnsi="Century Gothic"/>
                <w:sz w:val="22"/>
                <w:szCs w:val="22"/>
              </w:rPr>
            </w:pPr>
          </w:p>
        </w:tc>
      </w:tr>
      <w:tr w:rsidR="000A540C" w:rsidRPr="00FA727C" w14:paraId="15A27257" w14:textId="77777777" w:rsidTr="00FC510F">
        <w:tc>
          <w:tcPr>
            <w:tcW w:w="1188" w:type="dxa"/>
            <w:shd w:val="clear" w:color="auto" w:fill="auto"/>
          </w:tcPr>
          <w:p w14:paraId="60BF1F2E" w14:textId="1C5A0088" w:rsidR="000A540C" w:rsidRPr="00FA727C" w:rsidRDefault="008822D6">
            <w:pPr>
              <w:rPr>
                <w:rFonts w:ascii="Century Gothic" w:hAnsi="Century Gothic"/>
                <w:sz w:val="22"/>
                <w:szCs w:val="22"/>
              </w:rPr>
            </w:pPr>
            <w:r w:rsidRPr="00FA727C">
              <w:rPr>
                <w:rFonts w:ascii="Century Gothic" w:hAnsi="Century Gothic"/>
                <w:sz w:val="22"/>
                <w:szCs w:val="22"/>
              </w:rPr>
              <w:t>15</w:t>
            </w:r>
            <w:r w:rsidR="001E08DF" w:rsidRPr="00FA727C">
              <w:rPr>
                <w:rFonts w:ascii="Century Gothic" w:hAnsi="Century Gothic"/>
                <w:sz w:val="22"/>
                <w:szCs w:val="22"/>
              </w:rPr>
              <w:t>’</w:t>
            </w:r>
          </w:p>
        </w:tc>
        <w:tc>
          <w:tcPr>
            <w:tcW w:w="8843" w:type="dxa"/>
            <w:gridSpan w:val="2"/>
            <w:shd w:val="clear" w:color="auto" w:fill="auto"/>
          </w:tcPr>
          <w:p w14:paraId="2F83EB84" w14:textId="72EEF7DF" w:rsidR="008822D6" w:rsidRPr="00FA727C" w:rsidRDefault="008822D6" w:rsidP="008822D6">
            <w:pPr>
              <w:rPr>
                <w:rFonts w:ascii="Century Gothic" w:hAnsi="Century Gothic"/>
                <w:b/>
                <w:sz w:val="22"/>
                <w:szCs w:val="22"/>
              </w:rPr>
            </w:pPr>
            <w:r w:rsidRPr="00FA727C">
              <w:rPr>
                <w:rFonts w:ascii="Century Gothic" w:hAnsi="Century Gothic"/>
                <w:b/>
                <w:sz w:val="22"/>
                <w:szCs w:val="22"/>
              </w:rPr>
              <w:t>Organisational Crisis Management Structures</w:t>
            </w:r>
          </w:p>
          <w:p w14:paraId="15CAD025" w14:textId="11E4B738" w:rsidR="000A540C" w:rsidRPr="00FA727C" w:rsidRDefault="008822D6" w:rsidP="008822D6">
            <w:pPr>
              <w:rPr>
                <w:rFonts w:ascii="Century Gothic" w:hAnsi="Century Gothic"/>
                <w:sz w:val="22"/>
                <w:szCs w:val="22"/>
              </w:rPr>
            </w:pPr>
            <w:r w:rsidRPr="00FA727C">
              <w:rPr>
                <w:rFonts w:ascii="Century Gothic" w:hAnsi="Century Gothic"/>
                <w:sz w:val="22"/>
                <w:szCs w:val="22"/>
              </w:rPr>
              <w:t xml:space="preserve">Use the next 15 minutes to work through the various levels of organisational crisis management structures using </w:t>
            </w:r>
            <w:r w:rsidR="008A474A" w:rsidRPr="00FA727C">
              <w:rPr>
                <w:rFonts w:ascii="Century Gothic" w:hAnsi="Century Gothic"/>
                <w:b/>
                <w:sz w:val="22"/>
                <w:szCs w:val="22"/>
              </w:rPr>
              <w:t>Slide</w:t>
            </w:r>
            <w:r w:rsidR="007966D2" w:rsidRPr="00FA727C">
              <w:rPr>
                <w:rFonts w:ascii="Century Gothic" w:hAnsi="Century Gothic"/>
                <w:b/>
                <w:sz w:val="22"/>
                <w:szCs w:val="22"/>
              </w:rPr>
              <w:t>s</w:t>
            </w:r>
            <w:r w:rsidRPr="00FA727C">
              <w:rPr>
                <w:rFonts w:ascii="Century Gothic" w:hAnsi="Century Gothic"/>
                <w:b/>
                <w:sz w:val="22"/>
                <w:szCs w:val="22"/>
              </w:rPr>
              <w:t xml:space="preserve"> 5</w:t>
            </w:r>
            <w:r w:rsidR="00FA727C" w:rsidRPr="00FA727C">
              <w:rPr>
                <w:rFonts w:ascii="Century Gothic" w:hAnsi="Century Gothic"/>
                <w:b/>
                <w:sz w:val="22"/>
                <w:szCs w:val="22"/>
              </w:rPr>
              <w:t xml:space="preserve"> &amp; 6</w:t>
            </w:r>
            <w:r w:rsidRPr="00FA727C">
              <w:rPr>
                <w:rFonts w:ascii="Century Gothic" w:hAnsi="Century Gothic"/>
                <w:sz w:val="22"/>
                <w:szCs w:val="22"/>
              </w:rPr>
              <w:t>. Highlight:</w:t>
            </w:r>
          </w:p>
          <w:p w14:paraId="52CBD259" w14:textId="5D515384" w:rsidR="008822D6" w:rsidRPr="00FA727C" w:rsidRDefault="00FA727C" w:rsidP="008822D6">
            <w:pPr>
              <w:pStyle w:val="ListParagraph"/>
              <w:numPr>
                <w:ilvl w:val="0"/>
                <w:numId w:val="14"/>
              </w:numPr>
              <w:rPr>
                <w:rFonts w:ascii="Century Gothic" w:hAnsi="Century Gothic"/>
                <w:sz w:val="22"/>
                <w:szCs w:val="22"/>
              </w:rPr>
            </w:pPr>
            <w:r w:rsidRPr="00FA727C">
              <w:rPr>
                <w:rFonts w:ascii="Century Gothic" w:hAnsi="Century Gothic"/>
                <w:sz w:val="22"/>
                <w:szCs w:val="22"/>
              </w:rPr>
              <w:t>In most organisations, the Crisis Management Team (CMT) will form at the HQ level to take high-level strategic decisions about the crisis response</w:t>
            </w:r>
          </w:p>
          <w:p w14:paraId="0552C3EE" w14:textId="4F82444D" w:rsidR="00FA727C" w:rsidRPr="00FA727C" w:rsidRDefault="00FA727C" w:rsidP="008822D6">
            <w:pPr>
              <w:pStyle w:val="ListParagraph"/>
              <w:numPr>
                <w:ilvl w:val="0"/>
                <w:numId w:val="14"/>
              </w:numPr>
              <w:rPr>
                <w:rFonts w:ascii="Century Gothic" w:hAnsi="Century Gothic"/>
                <w:sz w:val="22"/>
                <w:szCs w:val="22"/>
              </w:rPr>
            </w:pPr>
            <w:r w:rsidRPr="00FA727C">
              <w:rPr>
                <w:rFonts w:ascii="Century Gothic" w:hAnsi="Century Gothic"/>
                <w:sz w:val="22"/>
                <w:szCs w:val="22"/>
              </w:rPr>
              <w:t>The Incident Management Team (IMT) is often based at the country level and will managing the day-to-day response</w:t>
            </w:r>
          </w:p>
          <w:p w14:paraId="0EB01002" w14:textId="77E34982" w:rsidR="00FA727C" w:rsidRPr="00FA727C" w:rsidRDefault="00FA727C" w:rsidP="008822D6">
            <w:pPr>
              <w:pStyle w:val="ListParagraph"/>
              <w:numPr>
                <w:ilvl w:val="0"/>
                <w:numId w:val="14"/>
              </w:numPr>
              <w:rPr>
                <w:rFonts w:ascii="Century Gothic" w:hAnsi="Century Gothic"/>
                <w:sz w:val="22"/>
                <w:szCs w:val="22"/>
              </w:rPr>
            </w:pPr>
            <w:r w:rsidRPr="00FA727C">
              <w:rPr>
                <w:rFonts w:ascii="Century Gothic" w:hAnsi="Century Gothic"/>
                <w:sz w:val="22"/>
                <w:szCs w:val="22"/>
              </w:rPr>
              <w:t>The Field Crisis Management Team (FCMT) is YOU (the participants)! This is the team that is gathering all of the information, handling local relationships, liaising with the CMT and IMT to make sure they have the info they need to make decisions and carrying out the instructions that they give. If the CMT and the IMT can’t come into the country for whatever reason (again, Syria in 2014 is a good example), then the FCMT will be managing their response remotely.</w:t>
            </w:r>
          </w:p>
          <w:p w14:paraId="6587F2F1" w14:textId="77777777" w:rsidR="00FA727C" w:rsidRPr="00FA727C" w:rsidRDefault="00FA727C" w:rsidP="00FA727C">
            <w:pPr>
              <w:rPr>
                <w:rFonts w:ascii="Century Gothic" w:hAnsi="Century Gothic"/>
                <w:sz w:val="22"/>
                <w:szCs w:val="22"/>
              </w:rPr>
            </w:pPr>
          </w:p>
          <w:p w14:paraId="2F49526D" w14:textId="07470B74" w:rsidR="00FA727C" w:rsidRPr="00FA727C" w:rsidRDefault="00FA727C" w:rsidP="00FA727C">
            <w:pPr>
              <w:rPr>
                <w:rFonts w:ascii="Century Gothic" w:hAnsi="Century Gothic"/>
                <w:sz w:val="22"/>
                <w:szCs w:val="22"/>
              </w:rPr>
            </w:pPr>
            <w:r w:rsidRPr="00FA727C">
              <w:rPr>
                <w:rFonts w:ascii="Century Gothic" w:hAnsi="Century Gothic"/>
                <w:sz w:val="22"/>
                <w:szCs w:val="22"/>
              </w:rPr>
              <w:t>Take a few questions. Reinforce the ‘remote management’ aspect of the course and close the session.</w:t>
            </w:r>
          </w:p>
          <w:p w14:paraId="1C0DB051" w14:textId="1CB2E368" w:rsidR="008822D6" w:rsidRPr="00FA727C" w:rsidRDefault="008822D6" w:rsidP="008822D6">
            <w:pPr>
              <w:rPr>
                <w:rFonts w:ascii="Century Gothic" w:hAnsi="Century Gothic"/>
                <w:sz w:val="22"/>
                <w:szCs w:val="22"/>
              </w:rPr>
            </w:pPr>
          </w:p>
        </w:tc>
        <w:tc>
          <w:tcPr>
            <w:tcW w:w="3969" w:type="dxa"/>
            <w:shd w:val="clear" w:color="auto" w:fill="auto"/>
          </w:tcPr>
          <w:p w14:paraId="5431CD6B" w14:textId="77777777" w:rsidR="000A540C" w:rsidRPr="00FA727C" w:rsidRDefault="008C0CBE">
            <w:pPr>
              <w:rPr>
                <w:rFonts w:ascii="Century Gothic" w:hAnsi="Century Gothic"/>
                <w:sz w:val="22"/>
                <w:szCs w:val="22"/>
              </w:rPr>
            </w:pPr>
            <w:r w:rsidRPr="00FA727C">
              <w:rPr>
                <w:rFonts w:ascii="Century Gothic" w:hAnsi="Century Gothic"/>
                <w:sz w:val="22"/>
                <w:szCs w:val="22"/>
              </w:rPr>
              <w:t>Flipchart, markers and sticky notes</w:t>
            </w:r>
          </w:p>
        </w:tc>
      </w:tr>
    </w:tbl>
    <w:p w14:paraId="14093FBC" w14:textId="2B7FE4FD" w:rsidR="00FC510F" w:rsidRPr="00FA727C" w:rsidRDefault="00FC510F">
      <w:pPr>
        <w:rPr>
          <w:rFonts w:ascii="Century Gothic" w:hAnsi="Century Gothic"/>
        </w:rPr>
      </w:pPr>
    </w:p>
    <w:p w14:paraId="41DED7C1" w14:textId="77777777" w:rsidR="000A540C" w:rsidRPr="00FA727C" w:rsidRDefault="000A540C">
      <w:pPr>
        <w:rPr>
          <w:rFonts w:ascii="Century Gothic" w:hAnsi="Century Gothic"/>
        </w:rPr>
      </w:pPr>
    </w:p>
    <w:p w14:paraId="1D07D365" w14:textId="77777777" w:rsidR="00FC510F" w:rsidRPr="00FA727C" w:rsidRDefault="00FC510F">
      <w:pPr>
        <w:rPr>
          <w:rFonts w:ascii="Century Gothic" w:hAnsi="Century Gothic"/>
          <w:b/>
          <w:sz w:val="22"/>
          <w:szCs w:val="22"/>
        </w:rPr>
      </w:pPr>
      <w:r w:rsidRPr="00FA727C">
        <w:rPr>
          <w:rFonts w:ascii="Century Gothic" w:hAnsi="Century Gothic"/>
          <w:b/>
          <w:sz w:val="22"/>
          <w:szCs w:val="22"/>
        </w:rPr>
        <w:t xml:space="preserve">Supporting information for </w:t>
      </w:r>
      <w:r w:rsidR="000A540C" w:rsidRPr="00FA727C">
        <w:rPr>
          <w:rFonts w:ascii="Century Gothic" w:hAnsi="Century Gothic"/>
          <w:b/>
          <w:sz w:val="22"/>
          <w:szCs w:val="22"/>
        </w:rPr>
        <w:t>facilitators</w:t>
      </w:r>
      <w:r w:rsidRPr="00FA727C">
        <w:rPr>
          <w:rFonts w:ascii="Century Gothic" w:hAnsi="Century Gothic"/>
          <w:b/>
          <w:sz w:val="22"/>
          <w:szCs w:val="22"/>
        </w:rPr>
        <w:t>:</w:t>
      </w:r>
    </w:p>
    <w:p w14:paraId="504579B8" w14:textId="6D634388" w:rsidR="000A540C" w:rsidRPr="00FA727C" w:rsidRDefault="000A540C">
      <w:pPr>
        <w:rPr>
          <w:rFonts w:ascii="Century Gothic" w:hAnsi="Century Gothic"/>
          <w:i/>
          <w:sz w:val="22"/>
          <w:szCs w:val="22"/>
        </w:rPr>
      </w:pPr>
      <w:r w:rsidRPr="00FA727C">
        <w:rPr>
          <w:rFonts w:ascii="Century Gothic" w:hAnsi="Century Gothic"/>
          <w:i/>
          <w:sz w:val="22"/>
          <w:szCs w:val="22"/>
        </w:rPr>
        <w:t>(Include notes, models, background information, etc</w:t>
      </w:r>
      <w:r w:rsidR="00D72913" w:rsidRPr="00FA727C">
        <w:rPr>
          <w:rFonts w:ascii="Century Gothic" w:hAnsi="Century Gothic"/>
          <w:i/>
          <w:sz w:val="22"/>
          <w:szCs w:val="22"/>
        </w:rPr>
        <w:t>.</w:t>
      </w:r>
      <w:r w:rsidRPr="00FA727C">
        <w:rPr>
          <w:rFonts w:ascii="Century Gothic" w:hAnsi="Century Gothic"/>
          <w:i/>
          <w:sz w:val="22"/>
          <w:szCs w:val="22"/>
        </w:rPr>
        <w:t xml:space="preserve"> to support facilitators in delivering this module.)</w:t>
      </w:r>
    </w:p>
    <w:p w14:paraId="70272D0B" w14:textId="77777777" w:rsidR="00220E76" w:rsidRPr="00FA727C" w:rsidRDefault="00220E76">
      <w:pPr>
        <w:rPr>
          <w:rFonts w:ascii="Century Gothic" w:hAnsi="Century Gothic"/>
          <w:i/>
          <w:sz w:val="22"/>
          <w:szCs w:val="22"/>
        </w:rPr>
      </w:pPr>
    </w:p>
    <w:p w14:paraId="29B59CE6" w14:textId="7371DF01" w:rsidR="00220E76" w:rsidRPr="00FA727C" w:rsidRDefault="00220E76" w:rsidP="00220E76">
      <w:pPr>
        <w:rPr>
          <w:rFonts w:ascii="Century Gothic" w:hAnsi="Century Gothic"/>
          <w:sz w:val="22"/>
          <w:szCs w:val="22"/>
        </w:rPr>
      </w:pPr>
      <w:r w:rsidRPr="00FA727C">
        <w:rPr>
          <w:rFonts w:ascii="Century Gothic" w:hAnsi="Century Gothic"/>
          <w:b/>
          <w:sz w:val="22"/>
          <w:szCs w:val="22"/>
        </w:rPr>
        <w:t>IMPORTANT:</w:t>
      </w:r>
      <w:r w:rsidRPr="00FA727C">
        <w:rPr>
          <w:rFonts w:ascii="Century Gothic" w:hAnsi="Century Gothic"/>
          <w:sz w:val="22"/>
          <w:szCs w:val="22"/>
        </w:rPr>
        <w:t xml:space="preserve"> </w:t>
      </w:r>
    </w:p>
    <w:p w14:paraId="29F7FD1A" w14:textId="77777777" w:rsidR="00220E76" w:rsidRPr="00FA727C" w:rsidRDefault="00220E76">
      <w:pPr>
        <w:rPr>
          <w:rFonts w:ascii="Century Gothic" w:hAnsi="Century Gothic"/>
          <w:i/>
          <w:sz w:val="22"/>
          <w:szCs w:val="22"/>
        </w:rPr>
      </w:pPr>
    </w:p>
    <w:sectPr w:rsidR="00220E76" w:rsidRPr="00FA727C" w:rsidSect="00301F42">
      <w:footerReference w:type="default" r:id="rId8"/>
      <w:footerReference w:type="first" r:id="rId9"/>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A478" w14:textId="77777777" w:rsidR="008822D6" w:rsidRDefault="008822D6" w:rsidP="001C62CD">
      <w:r>
        <w:separator/>
      </w:r>
    </w:p>
  </w:endnote>
  <w:endnote w:type="continuationSeparator" w:id="0">
    <w:p w14:paraId="04F83CCF" w14:textId="77777777" w:rsidR="008822D6" w:rsidRDefault="008822D6" w:rsidP="001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8822D6" w:rsidRPr="008A474A" w14:paraId="7ECBB449" w14:textId="77777777" w:rsidTr="00D72913">
      <w:trPr>
        <w:trHeight w:val="259"/>
      </w:trPr>
      <w:tc>
        <w:tcPr>
          <w:tcW w:w="4500" w:type="pct"/>
          <w:tcBorders>
            <w:top w:val="single" w:sz="4" w:space="0" w:color="000000" w:themeColor="text1"/>
          </w:tcBorders>
        </w:tcPr>
        <w:p w14:paraId="54EA8BCD" w14:textId="25FEAD34" w:rsidR="008822D6" w:rsidRPr="008A474A" w:rsidRDefault="0083004C" w:rsidP="008A474A">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460F66C878754645950CCB432FC79DFC"/>
              </w:placeholder>
              <w:dataBinding w:prefixMappings="xmlns:ns0='http://schemas.openxmlformats.org/officeDocument/2006/extended-properties'" w:xpath="/ns0:Properties[1]/ns0:Company[1]" w:storeItemID="{6668398D-A668-4E3E-A5EB-62B293D839F1}"/>
              <w:text/>
            </w:sdtPr>
            <w:sdtEndPr/>
            <w:sdtContent>
              <w:r w:rsidR="008822D6">
                <w:rPr>
                  <w:rFonts w:ascii="Century Gothic" w:hAnsi="Century Gothic"/>
                  <w:sz w:val="20"/>
                  <w:szCs w:val="20"/>
                </w:rPr>
                <w:t>EISF</w:t>
              </w:r>
            </w:sdtContent>
          </w:sdt>
          <w:r w:rsidR="008822D6">
            <w:rPr>
              <w:rFonts w:ascii="Century Gothic" w:hAnsi="Century Gothic"/>
              <w:sz w:val="20"/>
              <w:szCs w:val="20"/>
            </w:rPr>
            <w:t xml:space="preserve"> | Updated/03.2014</w:t>
          </w:r>
          <w:r w:rsidR="008822D6"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14:paraId="4502282A" w14:textId="2EDA95D3" w:rsidR="008822D6" w:rsidRPr="008A474A" w:rsidRDefault="008822D6" w:rsidP="008A474A">
          <w:pPr>
            <w:pStyle w:val="Header"/>
            <w:tabs>
              <w:tab w:val="clear" w:pos="4513"/>
              <w:tab w:val="clear" w:pos="9026"/>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83004C" w:rsidRPr="0083004C">
            <w:rPr>
              <w:rFonts w:ascii="Century Gothic" w:hAnsi="Century Gothic"/>
              <w:noProof/>
              <w:color w:val="FFFFFF" w:themeColor="background1"/>
              <w:sz w:val="20"/>
              <w:szCs w:val="20"/>
            </w:rPr>
            <w:t>4</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14:paraId="4B0F459E" w14:textId="77777777" w:rsidR="008822D6" w:rsidRPr="008A474A" w:rsidRDefault="008822D6">
    <w:pPr>
      <w:pStyle w:val="Footer"/>
      <w:rPr>
        <w:rFonts w:ascii="Century Gothic" w:hAnsi="Century Gothic"/>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8822D6" w14:paraId="79A7DFE1" w14:textId="77777777" w:rsidTr="00D72913">
      <w:trPr>
        <w:trHeight w:val="259"/>
      </w:trPr>
      <w:tc>
        <w:tcPr>
          <w:tcW w:w="4500" w:type="pct"/>
          <w:tcBorders>
            <w:top w:val="single" w:sz="4" w:space="0" w:color="000000" w:themeColor="text1"/>
          </w:tcBorders>
        </w:tcPr>
        <w:p w14:paraId="3DC5EF08" w14:textId="72DCAB52" w:rsidR="008822D6" w:rsidRPr="00B658AD" w:rsidRDefault="0083004C" w:rsidP="00D72913">
          <w:pPr>
            <w:pStyle w:val="Footer"/>
            <w:jc w:val="right"/>
            <w:rPr>
              <w:rFonts w:ascii="Gill Sans MT" w:hAnsi="Gill Sans MT"/>
              <w:sz w:val="20"/>
              <w:szCs w:val="20"/>
            </w:rPr>
          </w:pPr>
          <w:sdt>
            <w:sdtPr>
              <w:rPr>
                <w:rFonts w:ascii="Gill Sans MT" w:hAnsi="Gill Sans MT"/>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8822D6">
                <w:rPr>
                  <w:rFonts w:ascii="Gill Sans MT" w:hAnsi="Gill Sans MT"/>
                  <w:sz w:val="20"/>
                  <w:szCs w:val="20"/>
                </w:rPr>
                <w:t>EISF</w:t>
              </w:r>
            </w:sdtContent>
          </w:sdt>
          <w:r w:rsidR="008822D6">
            <w:rPr>
              <w:rFonts w:ascii="Gill Sans MT" w:hAnsi="Gill Sans MT"/>
              <w:sz w:val="20"/>
              <w:szCs w:val="20"/>
            </w:rPr>
            <w:t xml:space="preserve"> | Updated/12.2013/PS</w:t>
          </w:r>
        </w:p>
      </w:tc>
      <w:tc>
        <w:tcPr>
          <w:tcW w:w="500" w:type="pct"/>
          <w:tcBorders>
            <w:top w:val="single" w:sz="4" w:space="0" w:color="C0504D" w:themeColor="accent2"/>
          </w:tcBorders>
          <w:shd w:val="clear" w:color="auto" w:fill="943634" w:themeFill="accent2" w:themeFillShade="BF"/>
        </w:tcPr>
        <w:p w14:paraId="6D6FEB6E" w14:textId="77777777" w:rsidR="008822D6" w:rsidRPr="00B658AD" w:rsidRDefault="008822D6" w:rsidP="00D72913">
          <w:pPr>
            <w:pStyle w:val="Header"/>
            <w:rPr>
              <w:rFonts w:ascii="Gill Sans MT" w:hAnsi="Gill Sans MT"/>
              <w:color w:val="FFFFFF" w:themeColor="background1"/>
              <w:sz w:val="20"/>
              <w:szCs w:val="20"/>
            </w:rPr>
          </w:pPr>
          <w:r w:rsidRPr="00B658AD">
            <w:rPr>
              <w:rFonts w:ascii="Gill Sans MT" w:hAnsi="Gill Sans MT"/>
              <w:sz w:val="20"/>
              <w:szCs w:val="20"/>
            </w:rPr>
            <w:fldChar w:fldCharType="begin"/>
          </w:r>
          <w:r w:rsidRPr="00B658AD">
            <w:rPr>
              <w:rFonts w:ascii="Gill Sans MT" w:hAnsi="Gill Sans MT"/>
              <w:sz w:val="20"/>
              <w:szCs w:val="20"/>
            </w:rPr>
            <w:instrText xml:space="preserve"> PAGE   \* MERGEFORMAT </w:instrText>
          </w:r>
          <w:r w:rsidRPr="00B658AD">
            <w:rPr>
              <w:rFonts w:ascii="Gill Sans MT" w:hAnsi="Gill Sans MT"/>
              <w:sz w:val="20"/>
              <w:szCs w:val="20"/>
            </w:rPr>
            <w:fldChar w:fldCharType="separate"/>
          </w:r>
          <w:r w:rsidR="0083004C" w:rsidRPr="0083004C">
            <w:rPr>
              <w:rFonts w:ascii="Gill Sans MT" w:hAnsi="Gill Sans MT"/>
              <w:noProof/>
              <w:color w:val="FFFFFF" w:themeColor="background1"/>
              <w:sz w:val="20"/>
              <w:szCs w:val="20"/>
            </w:rPr>
            <w:t>1</w:t>
          </w:r>
          <w:r w:rsidRPr="00B658AD">
            <w:rPr>
              <w:rFonts w:ascii="Gill Sans MT" w:hAnsi="Gill Sans MT"/>
              <w:noProof/>
              <w:color w:val="FFFFFF" w:themeColor="background1"/>
              <w:sz w:val="20"/>
              <w:szCs w:val="20"/>
            </w:rPr>
            <w:fldChar w:fldCharType="end"/>
          </w:r>
        </w:p>
      </w:tc>
    </w:tr>
  </w:tbl>
  <w:p w14:paraId="64134EF8" w14:textId="6BE7FC46" w:rsidR="008822D6" w:rsidRPr="00D3563B" w:rsidRDefault="008822D6" w:rsidP="00D3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DC1D" w14:textId="77777777" w:rsidR="008822D6" w:rsidRDefault="008822D6" w:rsidP="001C62CD">
      <w:r>
        <w:separator/>
      </w:r>
    </w:p>
  </w:footnote>
  <w:footnote w:type="continuationSeparator" w:id="0">
    <w:p w14:paraId="3176641E" w14:textId="77777777" w:rsidR="008822D6" w:rsidRDefault="008822D6" w:rsidP="001C6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34344"/>
    <w:multiLevelType w:val="hybridMultilevel"/>
    <w:tmpl w:val="B0460BA6"/>
    <w:lvl w:ilvl="0" w:tplc="21923A78">
      <w:start w:val="1"/>
      <w:numFmt w:val="bullet"/>
      <w:lvlText w:val=""/>
      <w:lvlJc w:val="left"/>
      <w:pPr>
        <w:tabs>
          <w:tab w:val="num" w:pos="720"/>
        </w:tabs>
        <w:ind w:left="720" w:hanging="360"/>
      </w:pPr>
      <w:rPr>
        <w:rFonts w:ascii="Wingdings 2" w:hAnsi="Wingdings 2" w:hint="default"/>
      </w:rPr>
    </w:lvl>
    <w:lvl w:ilvl="1" w:tplc="6A1E9814" w:tentative="1">
      <w:start w:val="1"/>
      <w:numFmt w:val="bullet"/>
      <w:lvlText w:val=""/>
      <w:lvlJc w:val="left"/>
      <w:pPr>
        <w:tabs>
          <w:tab w:val="num" w:pos="1440"/>
        </w:tabs>
        <w:ind w:left="1440" w:hanging="360"/>
      </w:pPr>
      <w:rPr>
        <w:rFonts w:ascii="Wingdings 2" w:hAnsi="Wingdings 2" w:hint="default"/>
      </w:rPr>
    </w:lvl>
    <w:lvl w:ilvl="2" w:tplc="AF443FD0" w:tentative="1">
      <w:start w:val="1"/>
      <w:numFmt w:val="bullet"/>
      <w:lvlText w:val=""/>
      <w:lvlJc w:val="left"/>
      <w:pPr>
        <w:tabs>
          <w:tab w:val="num" w:pos="2160"/>
        </w:tabs>
        <w:ind w:left="2160" w:hanging="360"/>
      </w:pPr>
      <w:rPr>
        <w:rFonts w:ascii="Wingdings 2" w:hAnsi="Wingdings 2" w:hint="default"/>
      </w:rPr>
    </w:lvl>
    <w:lvl w:ilvl="3" w:tplc="89202126" w:tentative="1">
      <w:start w:val="1"/>
      <w:numFmt w:val="bullet"/>
      <w:lvlText w:val=""/>
      <w:lvlJc w:val="left"/>
      <w:pPr>
        <w:tabs>
          <w:tab w:val="num" w:pos="2880"/>
        </w:tabs>
        <w:ind w:left="2880" w:hanging="360"/>
      </w:pPr>
      <w:rPr>
        <w:rFonts w:ascii="Wingdings 2" w:hAnsi="Wingdings 2" w:hint="default"/>
      </w:rPr>
    </w:lvl>
    <w:lvl w:ilvl="4" w:tplc="35FA1D6E" w:tentative="1">
      <w:start w:val="1"/>
      <w:numFmt w:val="bullet"/>
      <w:lvlText w:val=""/>
      <w:lvlJc w:val="left"/>
      <w:pPr>
        <w:tabs>
          <w:tab w:val="num" w:pos="3600"/>
        </w:tabs>
        <w:ind w:left="3600" w:hanging="360"/>
      </w:pPr>
      <w:rPr>
        <w:rFonts w:ascii="Wingdings 2" w:hAnsi="Wingdings 2" w:hint="default"/>
      </w:rPr>
    </w:lvl>
    <w:lvl w:ilvl="5" w:tplc="88FA7B26" w:tentative="1">
      <w:start w:val="1"/>
      <w:numFmt w:val="bullet"/>
      <w:lvlText w:val=""/>
      <w:lvlJc w:val="left"/>
      <w:pPr>
        <w:tabs>
          <w:tab w:val="num" w:pos="4320"/>
        </w:tabs>
        <w:ind w:left="4320" w:hanging="360"/>
      </w:pPr>
      <w:rPr>
        <w:rFonts w:ascii="Wingdings 2" w:hAnsi="Wingdings 2" w:hint="default"/>
      </w:rPr>
    </w:lvl>
    <w:lvl w:ilvl="6" w:tplc="D71AAB26" w:tentative="1">
      <w:start w:val="1"/>
      <w:numFmt w:val="bullet"/>
      <w:lvlText w:val=""/>
      <w:lvlJc w:val="left"/>
      <w:pPr>
        <w:tabs>
          <w:tab w:val="num" w:pos="5040"/>
        </w:tabs>
        <w:ind w:left="5040" w:hanging="360"/>
      </w:pPr>
      <w:rPr>
        <w:rFonts w:ascii="Wingdings 2" w:hAnsi="Wingdings 2" w:hint="default"/>
      </w:rPr>
    </w:lvl>
    <w:lvl w:ilvl="7" w:tplc="5C28EAAE" w:tentative="1">
      <w:start w:val="1"/>
      <w:numFmt w:val="bullet"/>
      <w:lvlText w:val=""/>
      <w:lvlJc w:val="left"/>
      <w:pPr>
        <w:tabs>
          <w:tab w:val="num" w:pos="5760"/>
        </w:tabs>
        <w:ind w:left="5760" w:hanging="360"/>
      </w:pPr>
      <w:rPr>
        <w:rFonts w:ascii="Wingdings 2" w:hAnsi="Wingdings 2" w:hint="default"/>
      </w:rPr>
    </w:lvl>
    <w:lvl w:ilvl="8" w:tplc="A278821C" w:tentative="1">
      <w:start w:val="1"/>
      <w:numFmt w:val="bullet"/>
      <w:lvlText w:val=""/>
      <w:lvlJc w:val="left"/>
      <w:pPr>
        <w:tabs>
          <w:tab w:val="num" w:pos="6480"/>
        </w:tabs>
        <w:ind w:left="6480" w:hanging="360"/>
      </w:pPr>
      <w:rPr>
        <w:rFonts w:ascii="Wingdings 2" w:hAnsi="Wingdings 2" w:hint="default"/>
      </w:rPr>
    </w:lvl>
  </w:abstractNum>
  <w:abstractNum w:abstractNumId="2">
    <w:nsid w:val="08B65A37"/>
    <w:multiLevelType w:val="hybridMultilevel"/>
    <w:tmpl w:val="662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C6779"/>
    <w:multiLevelType w:val="hybridMultilevel"/>
    <w:tmpl w:val="BB90F628"/>
    <w:lvl w:ilvl="0" w:tplc="F7E219BC">
      <w:start w:val="1"/>
      <w:numFmt w:val="bullet"/>
      <w:lvlText w:val=""/>
      <w:lvlJc w:val="left"/>
      <w:pPr>
        <w:tabs>
          <w:tab w:val="num" w:pos="720"/>
        </w:tabs>
        <w:ind w:left="720" w:hanging="360"/>
      </w:pPr>
      <w:rPr>
        <w:rFonts w:ascii="Wingdings 2" w:hAnsi="Wingdings 2" w:hint="default"/>
      </w:rPr>
    </w:lvl>
    <w:lvl w:ilvl="1" w:tplc="BD5AABE6" w:tentative="1">
      <w:start w:val="1"/>
      <w:numFmt w:val="bullet"/>
      <w:lvlText w:val=""/>
      <w:lvlJc w:val="left"/>
      <w:pPr>
        <w:tabs>
          <w:tab w:val="num" w:pos="1440"/>
        </w:tabs>
        <w:ind w:left="1440" w:hanging="360"/>
      </w:pPr>
      <w:rPr>
        <w:rFonts w:ascii="Wingdings 2" w:hAnsi="Wingdings 2" w:hint="default"/>
      </w:rPr>
    </w:lvl>
    <w:lvl w:ilvl="2" w:tplc="061A881C" w:tentative="1">
      <w:start w:val="1"/>
      <w:numFmt w:val="bullet"/>
      <w:lvlText w:val=""/>
      <w:lvlJc w:val="left"/>
      <w:pPr>
        <w:tabs>
          <w:tab w:val="num" w:pos="2160"/>
        </w:tabs>
        <w:ind w:left="2160" w:hanging="360"/>
      </w:pPr>
      <w:rPr>
        <w:rFonts w:ascii="Wingdings 2" w:hAnsi="Wingdings 2" w:hint="default"/>
      </w:rPr>
    </w:lvl>
    <w:lvl w:ilvl="3" w:tplc="2D3E09A6" w:tentative="1">
      <w:start w:val="1"/>
      <w:numFmt w:val="bullet"/>
      <w:lvlText w:val=""/>
      <w:lvlJc w:val="left"/>
      <w:pPr>
        <w:tabs>
          <w:tab w:val="num" w:pos="2880"/>
        </w:tabs>
        <w:ind w:left="2880" w:hanging="360"/>
      </w:pPr>
      <w:rPr>
        <w:rFonts w:ascii="Wingdings 2" w:hAnsi="Wingdings 2" w:hint="default"/>
      </w:rPr>
    </w:lvl>
    <w:lvl w:ilvl="4" w:tplc="70BE9408" w:tentative="1">
      <w:start w:val="1"/>
      <w:numFmt w:val="bullet"/>
      <w:lvlText w:val=""/>
      <w:lvlJc w:val="left"/>
      <w:pPr>
        <w:tabs>
          <w:tab w:val="num" w:pos="3600"/>
        </w:tabs>
        <w:ind w:left="3600" w:hanging="360"/>
      </w:pPr>
      <w:rPr>
        <w:rFonts w:ascii="Wingdings 2" w:hAnsi="Wingdings 2" w:hint="default"/>
      </w:rPr>
    </w:lvl>
    <w:lvl w:ilvl="5" w:tplc="5B60FE9E" w:tentative="1">
      <w:start w:val="1"/>
      <w:numFmt w:val="bullet"/>
      <w:lvlText w:val=""/>
      <w:lvlJc w:val="left"/>
      <w:pPr>
        <w:tabs>
          <w:tab w:val="num" w:pos="4320"/>
        </w:tabs>
        <w:ind w:left="4320" w:hanging="360"/>
      </w:pPr>
      <w:rPr>
        <w:rFonts w:ascii="Wingdings 2" w:hAnsi="Wingdings 2" w:hint="default"/>
      </w:rPr>
    </w:lvl>
    <w:lvl w:ilvl="6" w:tplc="9D1262CA" w:tentative="1">
      <w:start w:val="1"/>
      <w:numFmt w:val="bullet"/>
      <w:lvlText w:val=""/>
      <w:lvlJc w:val="left"/>
      <w:pPr>
        <w:tabs>
          <w:tab w:val="num" w:pos="5040"/>
        </w:tabs>
        <w:ind w:left="5040" w:hanging="360"/>
      </w:pPr>
      <w:rPr>
        <w:rFonts w:ascii="Wingdings 2" w:hAnsi="Wingdings 2" w:hint="default"/>
      </w:rPr>
    </w:lvl>
    <w:lvl w:ilvl="7" w:tplc="5260BB6A" w:tentative="1">
      <w:start w:val="1"/>
      <w:numFmt w:val="bullet"/>
      <w:lvlText w:val=""/>
      <w:lvlJc w:val="left"/>
      <w:pPr>
        <w:tabs>
          <w:tab w:val="num" w:pos="5760"/>
        </w:tabs>
        <w:ind w:left="5760" w:hanging="360"/>
      </w:pPr>
      <w:rPr>
        <w:rFonts w:ascii="Wingdings 2" w:hAnsi="Wingdings 2" w:hint="default"/>
      </w:rPr>
    </w:lvl>
    <w:lvl w:ilvl="8" w:tplc="6E788A0A" w:tentative="1">
      <w:start w:val="1"/>
      <w:numFmt w:val="bullet"/>
      <w:lvlText w:val=""/>
      <w:lvlJc w:val="left"/>
      <w:pPr>
        <w:tabs>
          <w:tab w:val="num" w:pos="6480"/>
        </w:tabs>
        <w:ind w:left="6480" w:hanging="360"/>
      </w:pPr>
      <w:rPr>
        <w:rFonts w:ascii="Wingdings 2" w:hAnsi="Wingdings 2" w:hint="default"/>
      </w:rPr>
    </w:lvl>
  </w:abstractNum>
  <w:abstractNum w:abstractNumId="4">
    <w:nsid w:val="2C796ADD"/>
    <w:multiLevelType w:val="hybridMultilevel"/>
    <w:tmpl w:val="024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DA5C5C"/>
    <w:multiLevelType w:val="hybridMultilevel"/>
    <w:tmpl w:val="F99C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F459A"/>
    <w:multiLevelType w:val="hybridMultilevel"/>
    <w:tmpl w:val="F3A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E550D"/>
    <w:multiLevelType w:val="hybridMultilevel"/>
    <w:tmpl w:val="3B22C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8D61A6"/>
    <w:multiLevelType w:val="hybridMultilevel"/>
    <w:tmpl w:val="E2CAF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1D4A33"/>
    <w:multiLevelType w:val="hybridMultilevel"/>
    <w:tmpl w:val="9B70B718"/>
    <w:lvl w:ilvl="0" w:tplc="C63C8B3E">
      <w:start w:val="1"/>
      <w:numFmt w:val="bullet"/>
      <w:lvlText w:val=""/>
      <w:lvlJc w:val="left"/>
      <w:pPr>
        <w:tabs>
          <w:tab w:val="num" w:pos="720"/>
        </w:tabs>
        <w:ind w:left="720" w:hanging="360"/>
      </w:pPr>
      <w:rPr>
        <w:rFonts w:ascii="Wingdings 2" w:hAnsi="Wingdings 2" w:hint="default"/>
      </w:rPr>
    </w:lvl>
    <w:lvl w:ilvl="1" w:tplc="30EC5E96" w:tentative="1">
      <w:start w:val="1"/>
      <w:numFmt w:val="bullet"/>
      <w:lvlText w:val=""/>
      <w:lvlJc w:val="left"/>
      <w:pPr>
        <w:tabs>
          <w:tab w:val="num" w:pos="1440"/>
        </w:tabs>
        <w:ind w:left="1440" w:hanging="360"/>
      </w:pPr>
      <w:rPr>
        <w:rFonts w:ascii="Wingdings 2" w:hAnsi="Wingdings 2" w:hint="default"/>
      </w:rPr>
    </w:lvl>
    <w:lvl w:ilvl="2" w:tplc="300A343E" w:tentative="1">
      <w:start w:val="1"/>
      <w:numFmt w:val="bullet"/>
      <w:lvlText w:val=""/>
      <w:lvlJc w:val="left"/>
      <w:pPr>
        <w:tabs>
          <w:tab w:val="num" w:pos="2160"/>
        </w:tabs>
        <w:ind w:left="2160" w:hanging="360"/>
      </w:pPr>
      <w:rPr>
        <w:rFonts w:ascii="Wingdings 2" w:hAnsi="Wingdings 2" w:hint="default"/>
      </w:rPr>
    </w:lvl>
    <w:lvl w:ilvl="3" w:tplc="9D7ABA18" w:tentative="1">
      <w:start w:val="1"/>
      <w:numFmt w:val="bullet"/>
      <w:lvlText w:val=""/>
      <w:lvlJc w:val="left"/>
      <w:pPr>
        <w:tabs>
          <w:tab w:val="num" w:pos="2880"/>
        </w:tabs>
        <w:ind w:left="2880" w:hanging="360"/>
      </w:pPr>
      <w:rPr>
        <w:rFonts w:ascii="Wingdings 2" w:hAnsi="Wingdings 2" w:hint="default"/>
      </w:rPr>
    </w:lvl>
    <w:lvl w:ilvl="4" w:tplc="D630923C" w:tentative="1">
      <w:start w:val="1"/>
      <w:numFmt w:val="bullet"/>
      <w:lvlText w:val=""/>
      <w:lvlJc w:val="left"/>
      <w:pPr>
        <w:tabs>
          <w:tab w:val="num" w:pos="3600"/>
        </w:tabs>
        <w:ind w:left="3600" w:hanging="360"/>
      </w:pPr>
      <w:rPr>
        <w:rFonts w:ascii="Wingdings 2" w:hAnsi="Wingdings 2" w:hint="default"/>
      </w:rPr>
    </w:lvl>
    <w:lvl w:ilvl="5" w:tplc="AA7278CC" w:tentative="1">
      <w:start w:val="1"/>
      <w:numFmt w:val="bullet"/>
      <w:lvlText w:val=""/>
      <w:lvlJc w:val="left"/>
      <w:pPr>
        <w:tabs>
          <w:tab w:val="num" w:pos="4320"/>
        </w:tabs>
        <w:ind w:left="4320" w:hanging="360"/>
      </w:pPr>
      <w:rPr>
        <w:rFonts w:ascii="Wingdings 2" w:hAnsi="Wingdings 2" w:hint="default"/>
      </w:rPr>
    </w:lvl>
    <w:lvl w:ilvl="6" w:tplc="977CFC94" w:tentative="1">
      <w:start w:val="1"/>
      <w:numFmt w:val="bullet"/>
      <w:lvlText w:val=""/>
      <w:lvlJc w:val="left"/>
      <w:pPr>
        <w:tabs>
          <w:tab w:val="num" w:pos="5040"/>
        </w:tabs>
        <w:ind w:left="5040" w:hanging="360"/>
      </w:pPr>
      <w:rPr>
        <w:rFonts w:ascii="Wingdings 2" w:hAnsi="Wingdings 2" w:hint="default"/>
      </w:rPr>
    </w:lvl>
    <w:lvl w:ilvl="7" w:tplc="6310EFC0" w:tentative="1">
      <w:start w:val="1"/>
      <w:numFmt w:val="bullet"/>
      <w:lvlText w:val=""/>
      <w:lvlJc w:val="left"/>
      <w:pPr>
        <w:tabs>
          <w:tab w:val="num" w:pos="5760"/>
        </w:tabs>
        <w:ind w:left="5760" w:hanging="360"/>
      </w:pPr>
      <w:rPr>
        <w:rFonts w:ascii="Wingdings 2" w:hAnsi="Wingdings 2" w:hint="default"/>
      </w:rPr>
    </w:lvl>
    <w:lvl w:ilvl="8" w:tplc="5316003A" w:tentative="1">
      <w:start w:val="1"/>
      <w:numFmt w:val="bullet"/>
      <w:lvlText w:val=""/>
      <w:lvlJc w:val="left"/>
      <w:pPr>
        <w:tabs>
          <w:tab w:val="num" w:pos="6480"/>
        </w:tabs>
        <w:ind w:left="6480" w:hanging="360"/>
      </w:pPr>
      <w:rPr>
        <w:rFonts w:ascii="Wingdings 2" w:hAnsi="Wingdings 2" w:hint="default"/>
      </w:rPr>
    </w:lvl>
  </w:abstractNum>
  <w:abstractNum w:abstractNumId="10">
    <w:nsid w:val="5AE662B6"/>
    <w:multiLevelType w:val="hybridMultilevel"/>
    <w:tmpl w:val="56C2A8E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nsid w:val="611C4556"/>
    <w:multiLevelType w:val="hybridMultilevel"/>
    <w:tmpl w:val="54B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563BE"/>
    <w:multiLevelType w:val="hybridMultilevel"/>
    <w:tmpl w:val="83028384"/>
    <w:lvl w:ilvl="0" w:tplc="C270B840">
      <w:start w:val="1"/>
      <w:numFmt w:val="bullet"/>
      <w:lvlText w:val=""/>
      <w:lvlJc w:val="left"/>
      <w:pPr>
        <w:tabs>
          <w:tab w:val="num" w:pos="720"/>
        </w:tabs>
        <w:ind w:left="720" w:hanging="360"/>
      </w:pPr>
      <w:rPr>
        <w:rFonts w:ascii="Wingdings 2" w:hAnsi="Wingdings 2" w:hint="default"/>
      </w:rPr>
    </w:lvl>
    <w:lvl w:ilvl="1" w:tplc="F252F972" w:tentative="1">
      <w:start w:val="1"/>
      <w:numFmt w:val="bullet"/>
      <w:lvlText w:val=""/>
      <w:lvlJc w:val="left"/>
      <w:pPr>
        <w:tabs>
          <w:tab w:val="num" w:pos="1440"/>
        </w:tabs>
        <w:ind w:left="1440" w:hanging="360"/>
      </w:pPr>
      <w:rPr>
        <w:rFonts w:ascii="Wingdings 2" w:hAnsi="Wingdings 2" w:hint="default"/>
      </w:rPr>
    </w:lvl>
    <w:lvl w:ilvl="2" w:tplc="46F8EEC4" w:tentative="1">
      <w:start w:val="1"/>
      <w:numFmt w:val="bullet"/>
      <w:lvlText w:val=""/>
      <w:lvlJc w:val="left"/>
      <w:pPr>
        <w:tabs>
          <w:tab w:val="num" w:pos="2160"/>
        </w:tabs>
        <w:ind w:left="2160" w:hanging="360"/>
      </w:pPr>
      <w:rPr>
        <w:rFonts w:ascii="Wingdings 2" w:hAnsi="Wingdings 2" w:hint="default"/>
      </w:rPr>
    </w:lvl>
    <w:lvl w:ilvl="3" w:tplc="581823B8" w:tentative="1">
      <w:start w:val="1"/>
      <w:numFmt w:val="bullet"/>
      <w:lvlText w:val=""/>
      <w:lvlJc w:val="left"/>
      <w:pPr>
        <w:tabs>
          <w:tab w:val="num" w:pos="2880"/>
        </w:tabs>
        <w:ind w:left="2880" w:hanging="360"/>
      </w:pPr>
      <w:rPr>
        <w:rFonts w:ascii="Wingdings 2" w:hAnsi="Wingdings 2" w:hint="default"/>
      </w:rPr>
    </w:lvl>
    <w:lvl w:ilvl="4" w:tplc="9A145E30" w:tentative="1">
      <w:start w:val="1"/>
      <w:numFmt w:val="bullet"/>
      <w:lvlText w:val=""/>
      <w:lvlJc w:val="left"/>
      <w:pPr>
        <w:tabs>
          <w:tab w:val="num" w:pos="3600"/>
        </w:tabs>
        <w:ind w:left="3600" w:hanging="360"/>
      </w:pPr>
      <w:rPr>
        <w:rFonts w:ascii="Wingdings 2" w:hAnsi="Wingdings 2" w:hint="default"/>
      </w:rPr>
    </w:lvl>
    <w:lvl w:ilvl="5" w:tplc="DE1A4722" w:tentative="1">
      <w:start w:val="1"/>
      <w:numFmt w:val="bullet"/>
      <w:lvlText w:val=""/>
      <w:lvlJc w:val="left"/>
      <w:pPr>
        <w:tabs>
          <w:tab w:val="num" w:pos="4320"/>
        </w:tabs>
        <w:ind w:left="4320" w:hanging="360"/>
      </w:pPr>
      <w:rPr>
        <w:rFonts w:ascii="Wingdings 2" w:hAnsi="Wingdings 2" w:hint="default"/>
      </w:rPr>
    </w:lvl>
    <w:lvl w:ilvl="6" w:tplc="67A0EC98" w:tentative="1">
      <w:start w:val="1"/>
      <w:numFmt w:val="bullet"/>
      <w:lvlText w:val=""/>
      <w:lvlJc w:val="left"/>
      <w:pPr>
        <w:tabs>
          <w:tab w:val="num" w:pos="5040"/>
        </w:tabs>
        <w:ind w:left="5040" w:hanging="360"/>
      </w:pPr>
      <w:rPr>
        <w:rFonts w:ascii="Wingdings 2" w:hAnsi="Wingdings 2" w:hint="default"/>
      </w:rPr>
    </w:lvl>
    <w:lvl w:ilvl="7" w:tplc="03FC4F52" w:tentative="1">
      <w:start w:val="1"/>
      <w:numFmt w:val="bullet"/>
      <w:lvlText w:val=""/>
      <w:lvlJc w:val="left"/>
      <w:pPr>
        <w:tabs>
          <w:tab w:val="num" w:pos="5760"/>
        </w:tabs>
        <w:ind w:left="5760" w:hanging="360"/>
      </w:pPr>
      <w:rPr>
        <w:rFonts w:ascii="Wingdings 2" w:hAnsi="Wingdings 2" w:hint="default"/>
      </w:rPr>
    </w:lvl>
    <w:lvl w:ilvl="8" w:tplc="88803FDE" w:tentative="1">
      <w:start w:val="1"/>
      <w:numFmt w:val="bullet"/>
      <w:lvlText w:val=""/>
      <w:lvlJc w:val="left"/>
      <w:pPr>
        <w:tabs>
          <w:tab w:val="num" w:pos="6480"/>
        </w:tabs>
        <w:ind w:left="6480" w:hanging="360"/>
      </w:pPr>
      <w:rPr>
        <w:rFonts w:ascii="Wingdings 2" w:hAnsi="Wingdings 2" w:hint="default"/>
      </w:rPr>
    </w:lvl>
  </w:abstractNum>
  <w:abstractNum w:abstractNumId="13">
    <w:nsid w:val="70507F26"/>
    <w:multiLevelType w:val="hybridMultilevel"/>
    <w:tmpl w:val="73E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47789"/>
    <w:multiLevelType w:val="hybridMultilevel"/>
    <w:tmpl w:val="19A2A416"/>
    <w:lvl w:ilvl="0" w:tplc="76681622">
      <w:start w:val="1"/>
      <w:numFmt w:val="bullet"/>
      <w:lvlText w:val=""/>
      <w:lvlJc w:val="left"/>
      <w:pPr>
        <w:tabs>
          <w:tab w:val="num" w:pos="720"/>
        </w:tabs>
        <w:ind w:left="720" w:hanging="360"/>
      </w:pPr>
      <w:rPr>
        <w:rFonts w:ascii="Wingdings 2" w:hAnsi="Wingdings 2" w:hint="default"/>
      </w:rPr>
    </w:lvl>
    <w:lvl w:ilvl="1" w:tplc="84A4F3F8" w:tentative="1">
      <w:start w:val="1"/>
      <w:numFmt w:val="bullet"/>
      <w:lvlText w:val=""/>
      <w:lvlJc w:val="left"/>
      <w:pPr>
        <w:tabs>
          <w:tab w:val="num" w:pos="1440"/>
        </w:tabs>
        <w:ind w:left="1440" w:hanging="360"/>
      </w:pPr>
      <w:rPr>
        <w:rFonts w:ascii="Wingdings 2" w:hAnsi="Wingdings 2" w:hint="default"/>
      </w:rPr>
    </w:lvl>
    <w:lvl w:ilvl="2" w:tplc="133A0708" w:tentative="1">
      <w:start w:val="1"/>
      <w:numFmt w:val="bullet"/>
      <w:lvlText w:val=""/>
      <w:lvlJc w:val="left"/>
      <w:pPr>
        <w:tabs>
          <w:tab w:val="num" w:pos="2160"/>
        </w:tabs>
        <w:ind w:left="2160" w:hanging="360"/>
      </w:pPr>
      <w:rPr>
        <w:rFonts w:ascii="Wingdings 2" w:hAnsi="Wingdings 2" w:hint="default"/>
      </w:rPr>
    </w:lvl>
    <w:lvl w:ilvl="3" w:tplc="12661388" w:tentative="1">
      <w:start w:val="1"/>
      <w:numFmt w:val="bullet"/>
      <w:lvlText w:val=""/>
      <w:lvlJc w:val="left"/>
      <w:pPr>
        <w:tabs>
          <w:tab w:val="num" w:pos="2880"/>
        </w:tabs>
        <w:ind w:left="2880" w:hanging="360"/>
      </w:pPr>
      <w:rPr>
        <w:rFonts w:ascii="Wingdings 2" w:hAnsi="Wingdings 2" w:hint="default"/>
      </w:rPr>
    </w:lvl>
    <w:lvl w:ilvl="4" w:tplc="C2364B84" w:tentative="1">
      <w:start w:val="1"/>
      <w:numFmt w:val="bullet"/>
      <w:lvlText w:val=""/>
      <w:lvlJc w:val="left"/>
      <w:pPr>
        <w:tabs>
          <w:tab w:val="num" w:pos="3600"/>
        </w:tabs>
        <w:ind w:left="3600" w:hanging="360"/>
      </w:pPr>
      <w:rPr>
        <w:rFonts w:ascii="Wingdings 2" w:hAnsi="Wingdings 2" w:hint="default"/>
      </w:rPr>
    </w:lvl>
    <w:lvl w:ilvl="5" w:tplc="67103700" w:tentative="1">
      <w:start w:val="1"/>
      <w:numFmt w:val="bullet"/>
      <w:lvlText w:val=""/>
      <w:lvlJc w:val="left"/>
      <w:pPr>
        <w:tabs>
          <w:tab w:val="num" w:pos="4320"/>
        </w:tabs>
        <w:ind w:left="4320" w:hanging="360"/>
      </w:pPr>
      <w:rPr>
        <w:rFonts w:ascii="Wingdings 2" w:hAnsi="Wingdings 2" w:hint="default"/>
      </w:rPr>
    </w:lvl>
    <w:lvl w:ilvl="6" w:tplc="7C3A26B4" w:tentative="1">
      <w:start w:val="1"/>
      <w:numFmt w:val="bullet"/>
      <w:lvlText w:val=""/>
      <w:lvlJc w:val="left"/>
      <w:pPr>
        <w:tabs>
          <w:tab w:val="num" w:pos="5040"/>
        </w:tabs>
        <w:ind w:left="5040" w:hanging="360"/>
      </w:pPr>
      <w:rPr>
        <w:rFonts w:ascii="Wingdings 2" w:hAnsi="Wingdings 2" w:hint="default"/>
      </w:rPr>
    </w:lvl>
    <w:lvl w:ilvl="7" w:tplc="0996296E" w:tentative="1">
      <w:start w:val="1"/>
      <w:numFmt w:val="bullet"/>
      <w:lvlText w:val=""/>
      <w:lvlJc w:val="left"/>
      <w:pPr>
        <w:tabs>
          <w:tab w:val="num" w:pos="5760"/>
        </w:tabs>
        <w:ind w:left="5760" w:hanging="360"/>
      </w:pPr>
      <w:rPr>
        <w:rFonts w:ascii="Wingdings 2" w:hAnsi="Wingdings 2" w:hint="default"/>
      </w:rPr>
    </w:lvl>
    <w:lvl w:ilvl="8" w:tplc="A8C88258" w:tentative="1">
      <w:start w:val="1"/>
      <w:numFmt w:val="bullet"/>
      <w:lvlText w:val=""/>
      <w:lvlJc w:val="left"/>
      <w:pPr>
        <w:tabs>
          <w:tab w:val="num" w:pos="6480"/>
        </w:tabs>
        <w:ind w:left="6480" w:hanging="360"/>
      </w:pPr>
      <w:rPr>
        <w:rFonts w:ascii="Wingdings 2" w:hAnsi="Wingdings 2" w:hint="default"/>
      </w:rPr>
    </w:lvl>
  </w:abstractNum>
  <w:abstractNum w:abstractNumId="15">
    <w:nsid w:val="7AEF6ECB"/>
    <w:multiLevelType w:val="hybridMultilevel"/>
    <w:tmpl w:val="37D8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5"/>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10"/>
  </w:num>
  <w:num w:numId="8">
    <w:abstractNumId w:val="5"/>
  </w:num>
  <w:num w:numId="9">
    <w:abstractNumId w:val="12"/>
  </w:num>
  <w:num w:numId="10">
    <w:abstractNumId w:val="11"/>
  </w:num>
  <w:num w:numId="11">
    <w:abstractNumId w:val="6"/>
  </w:num>
  <w:num w:numId="12">
    <w:abstractNumId w:val="9"/>
  </w:num>
  <w:num w:numId="13">
    <w:abstractNumId w:val="1"/>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D2"/>
    <w:rsid w:val="00036BFE"/>
    <w:rsid w:val="00073F2E"/>
    <w:rsid w:val="000A540C"/>
    <w:rsid w:val="0014175A"/>
    <w:rsid w:val="001C62CD"/>
    <w:rsid w:val="001E08DF"/>
    <w:rsid w:val="00220E76"/>
    <w:rsid w:val="00301F42"/>
    <w:rsid w:val="00344AAC"/>
    <w:rsid w:val="003505E3"/>
    <w:rsid w:val="00356120"/>
    <w:rsid w:val="00425985"/>
    <w:rsid w:val="00615837"/>
    <w:rsid w:val="006A086C"/>
    <w:rsid w:val="006E5116"/>
    <w:rsid w:val="00703276"/>
    <w:rsid w:val="00757AB9"/>
    <w:rsid w:val="007807A3"/>
    <w:rsid w:val="007821F9"/>
    <w:rsid w:val="007966D2"/>
    <w:rsid w:val="007C59E9"/>
    <w:rsid w:val="0083004C"/>
    <w:rsid w:val="008822D6"/>
    <w:rsid w:val="008A474A"/>
    <w:rsid w:val="008B4E1D"/>
    <w:rsid w:val="008C0CBE"/>
    <w:rsid w:val="008E3D00"/>
    <w:rsid w:val="009410A7"/>
    <w:rsid w:val="00974264"/>
    <w:rsid w:val="00983369"/>
    <w:rsid w:val="00990AF0"/>
    <w:rsid w:val="00A47178"/>
    <w:rsid w:val="00A47626"/>
    <w:rsid w:val="00A61F18"/>
    <w:rsid w:val="00AA28D8"/>
    <w:rsid w:val="00CC5ECE"/>
    <w:rsid w:val="00CF4209"/>
    <w:rsid w:val="00D3563B"/>
    <w:rsid w:val="00D40E35"/>
    <w:rsid w:val="00D72913"/>
    <w:rsid w:val="00E8229C"/>
    <w:rsid w:val="00E87813"/>
    <w:rsid w:val="00F06FA4"/>
    <w:rsid w:val="00F141D2"/>
    <w:rsid w:val="00F662AA"/>
    <w:rsid w:val="00F9180B"/>
    <w:rsid w:val="00F932B8"/>
    <w:rsid w:val="00FA727C"/>
    <w:rsid w:val="00FC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0679">
      <w:bodyDiv w:val="1"/>
      <w:marLeft w:val="0"/>
      <w:marRight w:val="0"/>
      <w:marTop w:val="0"/>
      <w:marBottom w:val="0"/>
      <w:divBdr>
        <w:top w:val="none" w:sz="0" w:space="0" w:color="auto"/>
        <w:left w:val="none" w:sz="0" w:space="0" w:color="auto"/>
        <w:bottom w:val="none" w:sz="0" w:space="0" w:color="auto"/>
        <w:right w:val="none" w:sz="0" w:space="0" w:color="auto"/>
      </w:divBdr>
      <w:divsChild>
        <w:div w:id="347755953">
          <w:marLeft w:val="547"/>
          <w:marRight w:val="0"/>
          <w:marTop w:val="400"/>
          <w:marBottom w:val="0"/>
          <w:divBdr>
            <w:top w:val="none" w:sz="0" w:space="0" w:color="auto"/>
            <w:left w:val="none" w:sz="0" w:space="0" w:color="auto"/>
            <w:bottom w:val="none" w:sz="0" w:space="0" w:color="auto"/>
            <w:right w:val="none" w:sz="0" w:space="0" w:color="auto"/>
          </w:divBdr>
        </w:div>
        <w:div w:id="464858190">
          <w:marLeft w:val="547"/>
          <w:marRight w:val="0"/>
          <w:marTop w:val="400"/>
          <w:marBottom w:val="0"/>
          <w:divBdr>
            <w:top w:val="none" w:sz="0" w:space="0" w:color="auto"/>
            <w:left w:val="none" w:sz="0" w:space="0" w:color="auto"/>
            <w:bottom w:val="none" w:sz="0" w:space="0" w:color="auto"/>
            <w:right w:val="none" w:sz="0" w:space="0" w:color="auto"/>
          </w:divBdr>
        </w:div>
        <w:div w:id="1320496876">
          <w:marLeft w:val="547"/>
          <w:marRight w:val="0"/>
          <w:marTop w:val="400"/>
          <w:marBottom w:val="0"/>
          <w:divBdr>
            <w:top w:val="none" w:sz="0" w:space="0" w:color="auto"/>
            <w:left w:val="none" w:sz="0" w:space="0" w:color="auto"/>
            <w:bottom w:val="none" w:sz="0" w:space="0" w:color="auto"/>
            <w:right w:val="none" w:sz="0" w:space="0" w:color="auto"/>
          </w:divBdr>
        </w:div>
      </w:divsChild>
    </w:div>
    <w:div w:id="584917400">
      <w:bodyDiv w:val="1"/>
      <w:marLeft w:val="0"/>
      <w:marRight w:val="0"/>
      <w:marTop w:val="0"/>
      <w:marBottom w:val="0"/>
      <w:divBdr>
        <w:top w:val="none" w:sz="0" w:space="0" w:color="auto"/>
        <w:left w:val="none" w:sz="0" w:space="0" w:color="auto"/>
        <w:bottom w:val="none" w:sz="0" w:space="0" w:color="auto"/>
        <w:right w:val="none" w:sz="0" w:space="0" w:color="auto"/>
      </w:divBdr>
      <w:divsChild>
        <w:div w:id="1484009484">
          <w:marLeft w:val="547"/>
          <w:marRight w:val="0"/>
          <w:marTop w:val="400"/>
          <w:marBottom w:val="0"/>
          <w:divBdr>
            <w:top w:val="none" w:sz="0" w:space="0" w:color="auto"/>
            <w:left w:val="none" w:sz="0" w:space="0" w:color="auto"/>
            <w:bottom w:val="none" w:sz="0" w:space="0" w:color="auto"/>
            <w:right w:val="none" w:sz="0" w:space="0" w:color="auto"/>
          </w:divBdr>
        </w:div>
        <w:div w:id="329337358">
          <w:marLeft w:val="547"/>
          <w:marRight w:val="0"/>
          <w:marTop w:val="400"/>
          <w:marBottom w:val="0"/>
          <w:divBdr>
            <w:top w:val="none" w:sz="0" w:space="0" w:color="auto"/>
            <w:left w:val="none" w:sz="0" w:space="0" w:color="auto"/>
            <w:bottom w:val="none" w:sz="0" w:space="0" w:color="auto"/>
            <w:right w:val="none" w:sz="0" w:space="0" w:color="auto"/>
          </w:divBdr>
        </w:div>
      </w:divsChild>
    </w:div>
    <w:div w:id="868295504">
      <w:bodyDiv w:val="1"/>
      <w:marLeft w:val="0"/>
      <w:marRight w:val="0"/>
      <w:marTop w:val="0"/>
      <w:marBottom w:val="0"/>
      <w:divBdr>
        <w:top w:val="none" w:sz="0" w:space="0" w:color="auto"/>
        <w:left w:val="none" w:sz="0" w:space="0" w:color="auto"/>
        <w:bottom w:val="none" w:sz="0" w:space="0" w:color="auto"/>
        <w:right w:val="none" w:sz="0" w:space="0" w:color="auto"/>
      </w:divBdr>
      <w:divsChild>
        <w:div w:id="2108773363">
          <w:marLeft w:val="547"/>
          <w:marRight w:val="0"/>
          <w:marTop w:val="400"/>
          <w:marBottom w:val="0"/>
          <w:divBdr>
            <w:top w:val="none" w:sz="0" w:space="0" w:color="auto"/>
            <w:left w:val="none" w:sz="0" w:space="0" w:color="auto"/>
            <w:bottom w:val="none" w:sz="0" w:space="0" w:color="auto"/>
            <w:right w:val="none" w:sz="0" w:space="0" w:color="auto"/>
          </w:divBdr>
        </w:div>
      </w:divsChild>
    </w:div>
    <w:div w:id="1535388464">
      <w:bodyDiv w:val="1"/>
      <w:marLeft w:val="0"/>
      <w:marRight w:val="0"/>
      <w:marTop w:val="0"/>
      <w:marBottom w:val="0"/>
      <w:divBdr>
        <w:top w:val="none" w:sz="0" w:space="0" w:color="auto"/>
        <w:left w:val="none" w:sz="0" w:space="0" w:color="auto"/>
        <w:bottom w:val="none" w:sz="0" w:space="0" w:color="auto"/>
        <w:right w:val="none" w:sz="0" w:space="0" w:color="auto"/>
      </w:divBdr>
      <w:divsChild>
        <w:div w:id="609551920">
          <w:marLeft w:val="547"/>
          <w:marRight w:val="0"/>
          <w:marTop w:val="400"/>
          <w:marBottom w:val="0"/>
          <w:divBdr>
            <w:top w:val="none" w:sz="0" w:space="0" w:color="auto"/>
            <w:left w:val="none" w:sz="0" w:space="0" w:color="auto"/>
            <w:bottom w:val="none" w:sz="0" w:space="0" w:color="auto"/>
            <w:right w:val="none" w:sz="0" w:space="0" w:color="auto"/>
          </w:divBdr>
        </w:div>
      </w:divsChild>
    </w:div>
    <w:div w:id="2071071752">
      <w:bodyDiv w:val="1"/>
      <w:marLeft w:val="0"/>
      <w:marRight w:val="0"/>
      <w:marTop w:val="0"/>
      <w:marBottom w:val="0"/>
      <w:divBdr>
        <w:top w:val="none" w:sz="0" w:space="0" w:color="auto"/>
        <w:left w:val="none" w:sz="0" w:space="0" w:color="auto"/>
        <w:bottom w:val="none" w:sz="0" w:space="0" w:color="auto"/>
        <w:right w:val="none" w:sz="0" w:space="0" w:color="auto"/>
      </w:divBdr>
    </w:div>
    <w:div w:id="2138795980">
      <w:bodyDiv w:val="1"/>
      <w:marLeft w:val="0"/>
      <w:marRight w:val="0"/>
      <w:marTop w:val="0"/>
      <w:marBottom w:val="0"/>
      <w:divBdr>
        <w:top w:val="none" w:sz="0" w:space="0" w:color="auto"/>
        <w:left w:val="none" w:sz="0" w:space="0" w:color="auto"/>
        <w:bottom w:val="none" w:sz="0" w:space="0" w:color="auto"/>
        <w:right w:val="none" w:sz="0" w:space="0" w:color="auto"/>
      </w:divBdr>
      <w:divsChild>
        <w:div w:id="734668710">
          <w:marLeft w:val="547"/>
          <w:marRight w:val="0"/>
          <w:marTop w:val="400"/>
          <w:marBottom w:val="0"/>
          <w:divBdr>
            <w:top w:val="none" w:sz="0" w:space="0" w:color="auto"/>
            <w:left w:val="none" w:sz="0" w:space="0" w:color="auto"/>
            <w:bottom w:val="none" w:sz="0" w:space="0" w:color="auto"/>
            <w:right w:val="none" w:sz="0" w:space="0" w:color="auto"/>
          </w:divBdr>
        </w:div>
        <w:div w:id="1683704370">
          <w:marLeft w:val="547"/>
          <w:marRight w:val="0"/>
          <w:marTop w:val="400"/>
          <w:marBottom w:val="0"/>
          <w:divBdr>
            <w:top w:val="none" w:sz="0" w:space="0" w:color="auto"/>
            <w:left w:val="none" w:sz="0" w:space="0" w:color="auto"/>
            <w:bottom w:val="none" w:sz="0" w:space="0" w:color="auto"/>
            <w:right w:val="none" w:sz="0" w:space="0" w:color="auto"/>
          </w:divBdr>
        </w:div>
        <w:div w:id="131412392">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F66C878754645950CCB432FC79DFC"/>
        <w:category>
          <w:name w:val="General"/>
          <w:gallery w:val="placeholder"/>
        </w:category>
        <w:types>
          <w:type w:val="bbPlcHdr"/>
        </w:types>
        <w:behaviors>
          <w:behavior w:val="content"/>
        </w:behaviors>
        <w:guid w:val="{4C8AA255-7EFA-2649-A681-81A338AC278B}"/>
      </w:docPartPr>
      <w:docPartBody>
        <w:p w14:paraId="03A1F84D" w14:textId="5F3D75F6" w:rsidR="00BD6294" w:rsidRDefault="00B061A0" w:rsidP="00B061A0">
          <w:pPr>
            <w:pStyle w:val="460F66C878754645950CCB432FC79D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B"/>
    <w:rsid w:val="0063442B"/>
    <w:rsid w:val="008A694C"/>
    <w:rsid w:val="00B061A0"/>
    <w:rsid w:val="00B400E8"/>
    <w:rsid w:val="00BD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Session/Module Title</vt:lpstr>
    </vt:vector>
  </TitlesOfParts>
  <Company>EISF</Company>
  <LinksUpToDate>false</LinksUpToDate>
  <CharactersWithSpaces>5309</CharactersWithSpaces>
  <SharedDoc>false</SharedDoc>
  <HLinks>
    <vt:vector size="6" baseType="variant">
      <vt:variant>
        <vt:i4>5963853</vt:i4>
      </vt:variant>
      <vt:variant>
        <vt:i4>0</vt:i4>
      </vt:variant>
      <vt:variant>
        <vt:i4>0</vt:i4>
      </vt:variant>
      <vt:variant>
        <vt:i4>5</vt:i4>
      </vt:variant>
      <vt:variant>
        <vt:lpwstr>javascript:edit(8120)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Session/Module Title</dc:title>
  <dc:creator>Alexandra Gough</dc:creator>
  <cp:lastModifiedBy>Perry Seymour</cp:lastModifiedBy>
  <cp:revision>4</cp:revision>
  <dcterms:created xsi:type="dcterms:W3CDTF">2014-02-20T12:50:00Z</dcterms:created>
  <dcterms:modified xsi:type="dcterms:W3CDTF">2014-04-04T07:17:00Z</dcterms:modified>
</cp:coreProperties>
</file>