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B368A" w14:textId="0CF67C2E" w:rsidR="008A474A" w:rsidRPr="008A474A" w:rsidRDefault="008A474A" w:rsidP="008A474A">
      <w:pPr>
        <w:jc w:val="center"/>
        <w:rPr>
          <w:rFonts w:ascii="Century Gothic" w:hAnsi="Century Gothic"/>
          <w:b/>
          <w:sz w:val="32"/>
          <w:szCs w:val="32"/>
        </w:rPr>
      </w:pPr>
      <w:r w:rsidRPr="008A474A">
        <w:rPr>
          <w:rFonts w:ascii="Century Gothic" w:hAnsi="Century Gothic"/>
          <w:b/>
          <w:sz w:val="32"/>
          <w:szCs w:val="32"/>
        </w:rPr>
        <w:t xml:space="preserve">Remote </w:t>
      </w:r>
      <w:r>
        <w:rPr>
          <w:rFonts w:ascii="Century Gothic" w:hAnsi="Century Gothic"/>
          <w:b/>
          <w:sz w:val="32"/>
          <w:szCs w:val="32"/>
        </w:rPr>
        <w:t xml:space="preserve">Field </w:t>
      </w:r>
      <w:r w:rsidR="00EB5092">
        <w:rPr>
          <w:rFonts w:ascii="Century Gothic" w:hAnsi="Century Gothic"/>
          <w:b/>
          <w:sz w:val="32"/>
          <w:szCs w:val="32"/>
        </w:rPr>
        <w:t xml:space="preserve">Crisis </w:t>
      </w:r>
      <w:r w:rsidRPr="008A474A">
        <w:rPr>
          <w:rFonts w:ascii="Century Gothic" w:hAnsi="Century Gothic"/>
          <w:b/>
          <w:sz w:val="32"/>
          <w:szCs w:val="32"/>
        </w:rPr>
        <w:t xml:space="preserve">Management </w:t>
      </w:r>
      <w:bookmarkStart w:id="0" w:name="_GoBack"/>
      <w:bookmarkEnd w:id="0"/>
    </w:p>
    <w:p w14:paraId="0226ABA4" w14:textId="0DFAF1D0" w:rsidR="00F141D2" w:rsidRPr="008A474A" w:rsidRDefault="008A474A">
      <w:pPr>
        <w:rPr>
          <w:rFonts w:ascii="Century Gothic" w:hAnsi="Century Gothic"/>
          <w:sz w:val="28"/>
          <w:szCs w:val="28"/>
        </w:rPr>
      </w:pPr>
      <w:r>
        <w:rPr>
          <w:rFonts w:ascii="Century Gothic" w:hAnsi="Century Gothic"/>
          <w:sz w:val="28"/>
          <w:szCs w:val="28"/>
        </w:rPr>
        <w:t xml:space="preserve">Session </w:t>
      </w:r>
      <w:r w:rsidR="006E5116" w:rsidRPr="008A474A">
        <w:rPr>
          <w:rFonts w:ascii="Century Gothic" w:hAnsi="Century Gothic"/>
          <w:sz w:val="28"/>
          <w:szCs w:val="28"/>
        </w:rPr>
        <w:t>Title</w:t>
      </w:r>
      <w:r w:rsidR="009410A7" w:rsidRPr="008A474A">
        <w:rPr>
          <w:rFonts w:ascii="Century Gothic" w:hAnsi="Century Gothic"/>
          <w:sz w:val="28"/>
          <w:szCs w:val="28"/>
        </w:rPr>
        <w:t>:</w:t>
      </w:r>
      <w:r w:rsidR="00F9180B" w:rsidRPr="008A474A">
        <w:rPr>
          <w:rFonts w:ascii="Century Gothic" w:hAnsi="Century Gothic"/>
          <w:sz w:val="28"/>
          <w:szCs w:val="28"/>
        </w:rPr>
        <w:t xml:space="preserve"> 1.1 Welcome and Introductions</w:t>
      </w:r>
    </w:p>
    <w:p w14:paraId="2093557F" w14:textId="3B482A84" w:rsidR="009410A7" w:rsidRPr="008A474A" w:rsidRDefault="009410A7">
      <w:pPr>
        <w:rPr>
          <w:rFonts w:ascii="Century Gothic" w:hAnsi="Century Gothic"/>
          <w:sz w:val="28"/>
          <w:szCs w:val="28"/>
        </w:rPr>
      </w:pPr>
      <w:r w:rsidRPr="008A474A">
        <w:rPr>
          <w:rFonts w:ascii="Century Gothic" w:hAnsi="Century Gothic"/>
          <w:sz w:val="28"/>
          <w:szCs w:val="28"/>
        </w:rPr>
        <w:t>Duration:</w:t>
      </w:r>
      <w:r w:rsidR="008A474A">
        <w:rPr>
          <w:rFonts w:ascii="Century Gothic" w:hAnsi="Century Gothic"/>
          <w:sz w:val="28"/>
          <w:szCs w:val="28"/>
        </w:rPr>
        <w:t xml:space="preserve"> 45</w:t>
      </w:r>
      <w:r w:rsidR="00F9180B" w:rsidRPr="008A474A">
        <w:rPr>
          <w:rFonts w:ascii="Century Gothic" w:hAnsi="Century Gothic"/>
          <w:sz w:val="28"/>
          <w:szCs w:val="28"/>
        </w:rPr>
        <w:t xml:space="preserve"> minutes</w:t>
      </w:r>
    </w:p>
    <w:p w14:paraId="4F43B557" w14:textId="77777777" w:rsidR="00F141D2" w:rsidRPr="008A474A" w:rsidRDefault="00F141D2">
      <w:pPr>
        <w:rPr>
          <w:rFonts w:ascii="Century Gothic" w:hAnsi="Century Gothic"/>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81"/>
        <w:gridCol w:w="8362"/>
        <w:gridCol w:w="3969"/>
      </w:tblGrid>
      <w:tr w:rsidR="006E5116" w:rsidRPr="008A474A" w14:paraId="58EE978A" w14:textId="77777777" w:rsidTr="000A540C">
        <w:trPr>
          <w:trHeight w:val="817"/>
        </w:trPr>
        <w:tc>
          <w:tcPr>
            <w:tcW w:w="1669" w:type="dxa"/>
            <w:gridSpan w:val="2"/>
            <w:shd w:val="clear" w:color="auto" w:fill="auto"/>
            <w:vAlign w:val="center"/>
          </w:tcPr>
          <w:p w14:paraId="10E4655D" w14:textId="7EA406F7" w:rsidR="00D40E35" w:rsidRPr="008A474A" w:rsidRDefault="00FC510F" w:rsidP="00FC510F">
            <w:pPr>
              <w:rPr>
                <w:rFonts w:ascii="Century Gothic" w:hAnsi="Century Gothic"/>
                <w:b/>
                <w:sz w:val="22"/>
                <w:szCs w:val="22"/>
              </w:rPr>
            </w:pPr>
            <w:r w:rsidRPr="008A474A">
              <w:rPr>
                <w:rFonts w:ascii="Century Gothic" w:hAnsi="Century Gothic"/>
                <w:b/>
                <w:sz w:val="22"/>
                <w:szCs w:val="22"/>
              </w:rPr>
              <w:t xml:space="preserve">Aim of the session </w:t>
            </w:r>
          </w:p>
        </w:tc>
        <w:tc>
          <w:tcPr>
            <w:tcW w:w="12331" w:type="dxa"/>
            <w:gridSpan w:val="2"/>
            <w:shd w:val="clear" w:color="auto" w:fill="auto"/>
            <w:vAlign w:val="center"/>
          </w:tcPr>
          <w:p w14:paraId="2511522A" w14:textId="77777777" w:rsidR="00F9180B" w:rsidRPr="008A474A" w:rsidRDefault="00F9180B" w:rsidP="00F9180B">
            <w:pPr>
              <w:pStyle w:val="Heading4"/>
              <w:rPr>
                <w:rStyle w:val="Header1word"/>
                <w:rFonts w:ascii="Century Gothic" w:hAnsi="Century Gothic" w:cs="Arial"/>
                <w:bCs w:val="0"/>
                <w:sz w:val="22"/>
                <w:szCs w:val="22"/>
              </w:rPr>
            </w:pPr>
            <w:r w:rsidRPr="008A474A">
              <w:rPr>
                <w:rStyle w:val="Header1word"/>
                <w:rFonts w:ascii="Century Gothic" w:hAnsi="Century Gothic" w:cs="Arial"/>
                <w:bCs w:val="0"/>
                <w:sz w:val="22"/>
                <w:szCs w:val="22"/>
              </w:rPr>
              <w:t>To familiarise participants with each other, the trainer(s), the course requirements, key expectations and ground rules for activities.</w:t>
            </w:r>
          </w:p>
          <w:p w14:paraId="2489E3A3" w14:textId="77777777" w:rsidR="006E5116" w:rsidRPr="008A474A" w:rsidRDefault="006E5116" w:rsidP="00FC510F">
            <w:pPr>
              <w:rPr>
                <w:rFonts w:ascii="Century Gothic" w:hAnsi="Century Gothic"/>
                <w:sz w:val="22"/>
                <w:szCs w:val="22"/>
              </w:rPr>
            </w:pPr>
          </w:p>
        </w:tc>
      </w:tr>
      <w:tr w:rsidR="00F141D2" w:rsidRPr="008A474A" w14:paraId="61B2E414" w14:textId="77777777" w:rsidTr="00FC510F">
        <w:tc>
          <w:tcPr>
            <w:tcW w:w="14000" w:type="dxa"/>
            <w:gridSpan w:val="4"/>
            <w:tcBorders>
              <w:bottom w:val="single" w:sz="4" w:space="0" w:color="auto"/>
            </w:tcBorders>
            <w:shd w:val="clear" w:color="auto" w:fill="auto"/>
          </w:tcPr>
          <w:p w14:paraId="5438733B" w14:textId="77777777" w:rsidR="00FC510F" w:rsidRPr="008A474A" w:rsidRDefault="00FC510F" w:rsidP="000A540C">
            <w:pPr>
              <w:spacing w:before="120"/>
              <w:rPr>
                <w:rFonts w:ascii="Century Gothic" w:hAnsi="Century Gothic" w:cstheme="minorHAnsi"/>
                <w:b/>
                <w:sz w:val="22"/>
                <w:szCs w:val="22"/>
              </w:rPr>
            </w:pPr>
            <w:r w:rsidRPr="008A474A">
              <w:rPr>
                <w:rFonts w:ascii="Century Gothic" w:hAnsi="Century Gothic" w:cstheme="minorHAnsi"/>
                <w:b/>
                <w:sz w:val="22"/>
                <w:szCs w:val="22"/>
              </w:rPr>
              <w:t>Objectives:</w:t>
            </w:r>
          </w:p>
          <w:p w14:paraId="14A98011" w14:textId="77777777" w:rsidR="00F141D2" w:rsidRPr="008A474A" w:rsidRDefault="006E5116">
            <w:pPr>
              <w:rPr>
                <w:rFonts w:ascii="Century Gothic" w:hAnsi="Century Gothic" w:cstheme="minorHAnsi"/>
                <w:sz w:val="22"/>
                <w:szCs w:val="22"/>
              </w:rPr>
            </w:pPr>
            <w:r w:rsidRPr="008A474A">
              <w:rPr>
                <w:rFonts w:ascii="Century Gothic" w:hAnsi="Century Gothic" w:cstheme="minorHAnsi"/>
                <w:sz w:val="22"/>
                <w:szCs w:val="22"/>
              </w:rPr>
              <w:t>By the end of this session participants will</w:t>
            </w:r>
            <w:r w:rsidR="009410A7" w:rsidRPr="008A474A">
              <w:rPr>
                <w:rFonts w:ascii="Century Gothic" w:hAnsi="Century Gothic" w:cstheme="minorHAnsi"/>
                <w:sz w:val="22"/>
                <w:szCs w:val="22"/>
              </w:rPr>
              <w:t xml:space="preserve"> be able to</w:t>
            </w:r>
            <w:r w:rsidRPr="008A474A">
              <w:rPr>
                <w:rFonts w:ascii="Century Gothic" w:hAnsi="Century Gothic" w:cstheme="minorHAnsi"/>
                <w:sz w:val="22"/>
                <w:szCs w:val="22"/>
              </w:rPr>
              <w:t>:</w:t>
            </w:r>
          </w:p>
          <w:p w14:paraId="45A2D9A7" w14:textId="77777777" w:rsidR="00F9180B" w:rsidRPr="008A474A" w:rsidRDefault="00F9180B" w:rsidP="00F9180B">
            <w:pPr>
              <w:numPr>
                <w:ilvl w:val="0"/>
                <w:numId w:val="3"/>
              </w:numPr>
              <w:rPr>
                <w:rFonts w:ascii="Century Gothic" w:hAnsi="Century Gothic"/>
                <w:sz w:val="22"/>
                <w:szCs w:val="22"/>
              </w:rPr>
            </w:pPr>
            <w:r w:rsidRPr="008A474A">
              <w:rPr>
                <w:rFonts w:ascii="Century Gothic" w:hAnsi="Century Gothic"/>
                <w:sz w:val="22"/>
                <w:szCs w:val="22"/>
              </w:rPr>
              <w:t>List some key learning objectives for the course</w:t>
            </w:r>
          </w:p>
          <w:p w14:paraId="1384AE77" w14:textId="697A75C7" w:rsidR="00F9180B" w:rsidRPr="008A474A" w:rsidRDefault="00F9180B" w:rsidP="00F9180B">
            <w:pPr>
              <w:numPr>
                <w:ilvl w:val="0"/>
                <w:numId w:val="3"/>
              </w:numPr>
              <w:rPr>
                <w:rFonts w:ascii="Century Gothic" w:hAnsi="Century Gothic"/>
                <w:sz w:val="22"/>
                <w:szCs w:val="22"/>
              </w:rPr>
            </w:pPr>
            <w:r w:rsidRPr="008A474A">
              <w:rPr>
                <w:rFonts w:ascii="Century Gothic" w:hAnsi="Century Gothic"/>
                <w:sz w:val="22"/>
                <w:szCs w:val="22"/>
              </w:rPr>
              <w:t xml:space="preserve">Identify </w:t>
            </w:r>
            <w:proofErr w:type="gramStart"/>
            <w:r w:rsidR="008A474A">
              <w:rPr>
                <w:rFonts w:ascii="Century Gothic" w:hAnsi="Century Gothic"/>
                <w:sz w:val="22"/>
                <w:szCs w:val="22"/>
              </w:rPr>
              <w:t>participants</w:t>
            </w:r>
            <w:proofErr w:type="gramEnd"/>
            <w:r w:rsidR="008A474A">
              <w:rPr>
                <w:rFonts w:ascii="Century Gothic" w:hAnsi="Century Gothic"/>
                <w:sz w:val="22"/>
                <w:szCs w:val="22"/>
              </w:rPr>
              <w:t xml:space="preserve"> </w:t>
            </w:r>
            <w:r w:rsidRPr="008A474A">
              <w:rPr>
                <w:rFonts w:ascii="Century Gothic" w:hAnsi="Century Gothic"/>
                <w:sz w:val="22"/>
                <w:szCs w:val="22"/>
              </w:rPr>
              <w:t>expectations for the course.</w:t>
            </w:r>
          </w:p>
          <w:p w14:paraId="6425DA0E" w14:textId="77777777" w:rsidR="006E5116" w:rsidRPr="008A474A" w:rsidRDefault="00F9180B" w:rsidP="00F9180B">
            <w:pPr>
              <w:numPr>
                <w:ilvl w:val="0"/>
                <w:numId w:val="3"/>
              </w:numPr>
              <w:rPr>
                <w:rFonts w:ascii="Century Gothic" w:hAnsi="Century Gothic"/>
                <w:sz w:val="22"/>
                <w:szCs w:val="22"/>
              </w:rPr>
            </w:pPr>
            <w:r w:rsidRPr="008A474A">
              <w:rPr>
                <w:rFonts w:ascii="Century Gothic" w:hAnsi="Century Gothic"/>
                <w:sz w:val="22"/>
                <w:szCs w:val="22"/>
              </w:rPr>
              <w:t>Articulate the behaviour they expect of each other during the course.</w:t>
            </w:r>
          </w:p>
          <w:p w14:paraId="1B2B2839" w14:textId="77777777" w:rsidR="006E5116" w:rsidRPr="008A474A" w:rsidRDefault="006E5116">
            <w:pPr>
              <w:rPr>
                <w:rFonts w:ascii="Century Gothic" w:hAnsi="Century Gothic" w:cstheme="minorHAnsi"/>
                <w:sz w:val="22"/>
                <w:szCs w:val="22"/>
              </w:rPr>
            </w:pPr>
            <w:r w:rsidRPr="008A474A">
              <w:rPr>
                <w:rFonts w:ascii="Century Gothic" w:hAnsi="Century Gothic" w:cstheme="minorHAnsi"/>
                <w:sz w:val="22"/>
                <w:szCs w:val="22"/>
              </w:rPr>
              <w:t xml:space="preserve">  </w:t>
            </w:r>
          </w:p>
        </w:tc>
      </w:tr>
      <w:tr w:rsidR="00FC510F" w:rsidRPr="008A474A" w14:paraId="13BC3A30" w14:textId="77777777" w:rsidTr="00FC510F">
        <w:tc>
          <w:tcPr>
            <w:tcW w:w="14000" w:type="dxa"/>
            <w:gridSpan w:val="4"/>
            <w:tcBorders>
              <w:bottom w:val="single" w:sz="4" w:space="0" w:color="auto"/>
            </w:tcBorders>
            <w:shd w:val="clear" w:color="auto" w:fill="auto"/>
          </w:tcPr>
          <w:p w14:paraId="26E4B726" w14:textId="77777777" w:rsidR="00FC510F" w:rsidRPr="008A474A" w:rsidRDefault="00FC510F" w:rsidP="000A540C">
            <w:pPr>
              <w:spacing w:before="120"/>
              <w:rPr>
                <w:rFonts w:ascii="Century Gothic" w:hAnsi="Century Gothic" w:cstheme="minorHAnsi"/>
                <w:b/>
                <w:sz w:val="22"/>
                <w:szCs w:val="22"/>
              </w:rPr>
            </w:pPr>
            <w:r w:rsidRPr="008A474A">
              <w:rPr>
                <w:rFonts w:ascii="Century Gothic" w:hAnsi="Century Gothic" w:cstheme="minorHAnsi"/>
                <w:b/>
                <w:sz w:val="22"/>
                <w:szCs w:val="22"/>
              </w:rPr>
              <w:t>Key Learning points:</w:t>
            </w:r>
          </w:p>
          <w:p w14:paraId="2F52E527" w14:textId="77777777" w:rsidR="00FC510F" w:rsidRPr="008A474A" w:rsidRDefault="00FC510F">
            <w:pPr>
              <w:rPr>
                <w:rFonts w:ascii="Century Gothic" w:hAnsi="Century Gothic" w:cstheme="minorHAnsi"/>
                <w:i/>
                <w:sz w:val="22"/>
                <w:szCs w:val="22"/>
              </w:rPr>
            </w:pPr>
            <w:r w:rsidRPr="008A474A">
              <w:rPr>
                <w:rFonts w:ascii="Century Gothic" w:hAnsi="Century Gothic" w:cstheme="minorHAnsi"/>
                <w:i/>
                <w:sz w:val="22"/>
                <w:szCs w:val="22"/>
              </w:rPr>
              <w:t>(</w:t>
            </w:r>
            <w:proofErr w:type="gramStart"/>
            <w:r w:rsidRPr="008A474A">
              <w:rPr>
                <w:rFonts w:ascii="Century Gothic" w:hAnsi="Century Gothic" w:cstheme="minorHAnsi"/>
                <w:i/>
                <w:sz w:val="22"/>
                <w:szCs w:val="22"/>
              </w:rPr>
              <w:t>no</w:t>
            </w:r>
            <w:proofErr w:type="gramEnd"/>
            <w:r w:rsidRPr="008A474A">
              <w:rPr>
                <w:rFonts w:ascii="Century Gothic" w:hAnsi="Century Gothic" w:cstheme="minorHAnsi"/>
                <w:i/>
                <w:sz w:val="22"/>
                <w:szCs w:val="22"/>
              </w:rPr>
              <w:t xml:space="preserve"> more than 5 key messages per session)</w:t>
            </w:r>
          </w:p>
          <w:p w14:paraId="1A2DD36D" w14:textId="77777777" w:rsidR="00FC510F" w:rsidRPr="008A474A" w:rsidRDefault="00FC510F" w:rsidP="00FC510F">
            <w:pPr>
              <w:pStyle w:val="ListParagraph"/>
              <w:numPr>
                <w:ilvl w:val="0"/>
                <w:numId w:val="4"/>
              </w:numPr>
              <w:rPr>
                <w:rFonts w:ascii="Century Gothic" w:hAnsi="Century Gothic" w:cstheme="minorHAnsi"/>
                <w:b/>
                <w:sz w:val="22"/>
                <w:szCs w:val="22"/>
              </w:rPr>
            </w:pPr>
          </w:p>
          <w:p w14:paraId="6B14B04C" w14:textId="77777777" w:rsidR="00FC510F" w:rsidRPr="008A474A" w:rsidRDefault="00FC510F">
            <w:pPr>
              <w:rPr>
                <w:rFonts w:ascii="Century Gothic" w:hAnsi="Century Gothic" w:cstheme="minorHAnsi"/>
                <w:b/>
                <w:sz w:val="22"/>
                <w:szCs w:val="22"/>
              </w:rPr>
            </w:pPr>
          </w:p>
        </w:tc>
      </w:tr>
      <w:tr w:rsidR="006E5116" w:rsidRPr="008A474A" w14:paraId="24B45474" w14:textId="77777777" w:rsidTr="00FC510F">
        <w:trPr>
          <w:trHeight w:val="70"/>
        </w:trPr>
        <w:tc>
          <w:tcPr>
            <w:tcW w:w="14000" w:type="dxa"/>
            <w:gridSpan w:val="4"/>
            <w:shd w:val="clear" w:color="auto" w:fill="D9D9D9"/>
          </w:tcPr>
          <w:p w14:paraId="3711108A" w14:textId="77777777" w:rsidR="006E5116" w:rsidRPr="008A474A" w:rsidRDefault="006E5116">
            <w:pPr>
              <w:rPr>
                <w:rFonts w:ascii="Century Gothic" w:hAnsi="Century Gothic"/>
                <w:sz w:val="22"/>
                <w:szCs w:val="22"/>
              </w:rPr>
            </w:pPr>
          </w:p>
        </w:tc>
      </w:tr>
      <w:tr w:rsidR="00FC510F" w:rsidRPr="008A474A" w14:paraId="430DC5A4" w14:textId="77777777" w:rsidTr="00FC510F">
        <w:trPr>
          <w:trHeight w:val="598"/>
        </w:trPr>
        <w:tc>
          <w:tcPr>
            <w:tcW w:w="1188" w:type="dxa"/>
            <w:shd w:val="clear" w:color="auto" w:fill="auto"/>
            <w:vAlign w:val="center"/>
          </w:tcPr>
          <w:p w14:paraId="3518A335" w14:textId="77777777" w:rsidR="00FC510F" w:rsidRPr="008A474A" w:rsidRDefault="00FC510F" w:rsidP="00FC510F">
            <w:pPr>
              <w:rPr>
                <w:rFonts w:ascii="Century Gothic" w:hAnsi="Century Gothic" w:cs="Arial"/>
                <w:b/>
                <w:sz w:val="22"/>
                <w:szCs w:val="22"/>
              </w:rPr>
            </w:pPr>
            <w:r w:rsidRPr="008A474A">
              <w:rPr>
                <w:rFonts w:ascii="Century Gothic" w:hAnsi="Century Gothic" w:cs="Arial"/>
                <w:b/>
                <w:sz w:val="22"/>
                <w:szCs w:val="22"/>
              </w:rPr>
              <w:t>Timing</w:t>
            </w:r>
          </w:p>
        </w:tc>
        <w:tc>
          <w:tcPr>
            <w:tcW w:w="8843" w:type="dxa"/>
            <w:gridSpan w:val="2"/>
            <w:shd w:val="clear" w:color="auto" w:fill="auto"/>
            <w:vAlign w:val="center"/>
          </w:tcPr>
          <w:p w14:paraId="0D3A0385" w14:textId="77777777" w:rsidR="00FC510F" w:rsidRPr="008A474A" w:rsidRDefault="000A540C" w:rsidP="00FC510F">
            <w:pPr>
              <w:rPr>
                <w:rFonts w:ascii="Century Gothic" w:hAnsi="Century Gothic"/>
                <w:b/>
                <w:sz w:val="22"/>
                <w:szCs w:val="22"/>
              </w:rPr>
            </w:pPr>
            <w:r w:rsidRPr="008A474A">
              <w:rPr>
                <w:rFonts w:ascii="Century Gothic" w:hAnsi="Century Gothic"/>
                <w:b/>
                <w:sz w:val="22"/>
                <w:szCs w:val="22"/>
              </w:rPr>
              <w:t xml:space="preserve">What to do and say </w:t>
            </w:r>
            <w:r w:rsidR="00E87813" w:rsidRPr="008A474A">
              <w:rPr>
                <w:rFonts w:ascii="Century Gothic" w:hAnsi="Century Gothic"/>
                <w:b/>
                <w:i/>
                <w:sz w:val="22"/>
                <w:szCs w:val="22"/>
              </w:rPr>
              <w:t>(methodology</w:t>
            </w:r>
            <w:r w:rsidRPr="008A474A">
              <w:rPr>
                <w:rFonts w:ascii="Century Gothic" w:hAnsi="Century Gothic"/>
                <w:b/>
                <w:i/>
                <w:sz w:val="22"/>
                <w:szCs w:val="22"/>
              </w:rPr>
              <w:t>)</w:t>
            </w:r>
          </w:p>
        </w:tc>
        <w:tc>
          <w:tcPr>
            <w:tcW w:w="3969" w:type="dxa"/>
            <w:shd w:val="clear" w:color="auto" w:fill="auto"/>
            <w:vAlign w:val="center"/>
          </w:tcPr>
          <w:p w14:paraId="05A5C1F0" w14:textId="77777777" w:rsidR="00FC510F" w:rsidRPr="008A474A" w:rsidRDefault="000A540C" w:rsidP="00FC510F">
            <w:pPr>
              <w:rPr>
                <w:rFonts w:ascii="Century Gothic" w:hAnsi="Century Gothic"/>
                <w:b/>
                <w:sz w:val="22"/>
                <w:szCs w:val="22"/>
              </w:rPr>
            </w:pPr>
            <w:r w:rsidRPr="008A474A">
              <w:rPr>
                <w:rFonts w:ascii="Century Gothic" w:hAnsi="Century Gothic"/>
                <w:b/>
                <w:sz w:val="22"/>
                <w:szCs w:val="22"/>
              </w:rPr>
              <w:t xml:space="preserve">What you need </w:t>
            </w:r>
            <w:r w:rsidRPr="008A474A">
              <w:rPr>
                <w:rFonts w:ascii="Century Gothic" w:hAnsi="Century Gothic"/>
                <w:b/>
                <w:i/>
                <w:sz w:val="22"/>
                <w:szCs w:val="22"/>
              </w:rPr>
              <w:t>(resources)</w:t>
            </w:r>
          </w:p>
        </w:tc>
      </w:tr>
      <w:tr w:rsidR="00FC510F" w:rsidRPr="008A474A" w14:paraId="60F86042" w14:textId="77777777" w:rsidTr="00FC510F">
        <w:tc>
          <w:tcPr>
            <w:tcW w:w="1188" w:type="dxa"/>
            <w:shd w:val="clear" w:color="auto" w:fill="auto"/>
          </w:tcPr>
          <w:p w14:paraId="0263F9ED" w14:textId="4ACA9433" w:rsidR="00FC510F" w:rsidRPr="008A474A" w:rsidRDefault="008A474A">
            <w:pPr>
              <w:rPr>
                <w:rFonts w:ascii="Century Gothic" w:hAnsi="Century Gothic"/>
                <w:sz w:val="22"/>
                <w:szCs w:val="22"/>
              </w:rPr>
            </w:pPr>
            <w:r>
              <w:rPr>
                <w:rFonts w:ascii="Century Gothic" w:hAnsi="Century Gothic"/>
                <w:sz w:val="22"/>
                <w:szCs w:val="22"/>
              </w:rPr>
              <w:t>10</w:t>
            </w:r>
            <w:r w:rsidR="001E08DF" w:rsidRPr="008A474A">
              <w:rPr>
                <w:rFonts w:ascii="Century Gothic" w:hAnsi="Century Gothic"/>
                <w:sz w:val="22"/>
                <w:szCs w:val="22"/>
              </w:rPr>
              <w:t>’</w:t>
            </w:r>
          </w:p>
        </w:tc>
        <w:tc>
          <w:tcPr>
            <w:tcW w:w="8843" w:type="dxa"/>
            <w:gridSpan w:val="2"/>
            <w:shd w:val="clear" w:color="auto" w:fill="auto"/>
          </w:tcPr>
          <w:p w14:paraId="7F7314A5" w14:textId="77777777" w:rsidR="008A474A" w:rsidRDefault="008A474A" w:rsidP="001E08DF">
            <w:pPr>
              <w:rPr>
                <w:rFonts w:ascii="Century Gothic" w:hAnsi="Century Gothic"/>
                <w:b/>
                <w:sz w:val="22"/>
                <w:szCs w:val="22"/>
              </w:rPr>
            </w:pPr>
            <w:r>
              <w:rPr>
                <w:rFonts w:ascii="Century Gothic" w:hAnsi="Century Gothic"/>
                <w:b/>
                <w:sz w:val="22"/>
                <w:szCs w:val="22"/>
              </w:rPr>
              <w:t>Slide 1 &amp; 2:</w:t>
            </w:r>
          </w:p>
          <w:p w14:paraId="5077A84D" w14:textId="02BB77A0" w:rsidR="001E08DF" w:rsidRPr="008A474A" w:rsidRDefault="001E08DF" w:rsidP="001E08DF">
            <w:pPr>
              <w:rPr>
                <w:rFonts w:ascii="Century Gothic" w:hAnsi="Century Gothic"/>
                <w:sz w:val="22"/>
                <w:szCs w:val="22"/>
              </w:rPr>
            </w:pPr>
            <w:r w:rsidRPr="008A474A">
              <w:rPr>
                <w:rFonts w:ascii="Century Gothic" w:hAnsi="Century Gothic"/>
                <w:sz w:val="22"/>
                <w:szCs w:val="22"/>
              </w:rPr>
              <w:t>Welcome and trainer(s) introduce themselves</w:t>
            </w:r>
            <w:r w:rsidR="008A474A">
              <w:rPr>
                <w:rFonts w:ascii="Century Gothic" w:hAnsi="Century Gothic"/>
                <w:sz w:val="22"/>
                <w:szCs w:val="22"/>
              </w:rPr>
              <w:t xml:space="preserve"> and EISF</w:t>
            </w:r>
            <w:r w:rsidRPr="008A474A">
              <w:rPr>
                <w:rFonts w:ascii="Century Gothic" w:hAnsi="Century Gothic"/>
                <w:sz w:val="22"/>
                <w:szCs w:val="22"/>
              </w:rPr>
              <w:t>. Housekeeping announcements.</w:t>
            </w:r>
          </w:p>
          <w:p w14:paraId="71331686" w14:textId="54979AA8" w:rsidR="001E08DF" w:rsidRPr="008A474A" w:rsidRDefault="001E08DF" w:rsidP="007821F9">
            <w:pPr>
              <w:rPr>
                <w:rFonts w:ascii="Century Gothic" w:hAnsi="Century Gothic"/>
                <w:sz w:val="22"/>
                <w:szCs w:val="22"/>
              </w:rPr>
            </w:pPr>
          </w:p>
        </w:tc>
        <w:tc>
          <w:tcPr>
            <w:tcW w:w="3969" w:type="dxa"/>
            <w:shd w:val="clear" w:color="auto" w:fill="auto"/>
          </w:tcPr>
          <w:p w14:paraId="4FF40F36" w14:textId="77777777" w:rsidR="00FC510F" w:rsidRPr="008A474A" w:rsidRDefault="00FC510F">
            <w:pPr>
              <w:rPr>
                <w:rFonts w:ascii="Century Gothic" w:hAnsi="Century Gothic"/>
                <w:sz w:val="22"/>
                <w:szCs w:val="22"/>
              </w:rPr>
            </w:pPr>
          </w:p>
        </w:tc>
      </w:tr>
      <w:tr w:rsidR="00FC510F" w:rsidRPr="008A474A" w14:paraId="425F6554" w14:textId="77777777" w:rsidTr="00FC510F">
        <w:tc>
          <w:tcPr>
            <w:tcW w:w="1188" w:type="dxa"/>
            <w:shd w:val="clear" w:color="auto" w:fill="auto"/>
          </w:tcPr>
          <w:p w14:paraId="3391B56B" w14:textId="77777777" w:rsidR="00FC510F" w:rsidRPr="008A474A" w:rsidRDefault="001E08DF">
            <w:pPr>
              <w:rPr>
                <w:rFonts w:ascii="Century Gothic" w:hAnsi="Century Gothic"/>
                <w:sz w:val="22"/>
                <w:szCs w:val="22"/>
              </w:rPr>
            </w:pPr>
            <w:r w:rsidRPr="008A474A">
              <w:rPr>
                <w:rFonts w:ascii="Century Gothic" w:hAnsi="Century Gothic"/>
                <w:sz w:val="22"/>
                <w:szCs w:val="22"/>
              </w:rPr>
              <w:t>15’</w:t>
            </w:r>
          </w:p>
        </w:tc>
        <w:tc>
          <w:tcPr>
            <w:tcW w:w="8843" w:type="dxa"/>
            <w:gridSpan w:val="2"/>
            <w:shd w:val="clear" w:color="auto" w:fill="auto"/>
          </w:tcPr>
          <w:p w14:paraId="77E9A3DB" w14:textId="77777777" w:rsidR="001E08DF" w:rsidRPr="008A474A" w:rsidRDefault="001E08DF" w:rsidP="001E08DF">
            <w:pPr>
              <w:rPr>
                <w:rFonts w:ascii="Century Gothic" w:hAnsi="Century Gothic"/>
                <w:sz w:val="22"/>
                <w:szCs w:val="22"/>
              </w:rPr>
            </w:pPr>
            <w:r w:rsidRPr="008A474A">
              <w:rPr>
                <w:rFonts w:ascii="Century Gothic" w:hAnsi="Century Gothic"/>
                <w:sz w:val="22"/>
                <w:szCs w:val="22"/>
              </w:rPr>
              <w:t>Participants introduce themselves.  This could be done in one of the following ways:</w:t>
            </w:r>
          </w:p>
          <w:p w14:paraId="59400E87" w14:textId="77777777" w:rsidR="001E08DF" w:rsidRPr="008A474A" w:rsidRDefault="001E08DF" w:rsidP="001E08DF">
            <w:pPr>
              <w:numPr>
                <w:ilvl w:val="0"/>
                <w:numId w:val="6"/>
              </w:numPr>
              <w:rPr>
                <w:rFonts w:ascii="Century Gothic" w:hAnsi="Century Gothic"/>
                <w:sz w:val="22"/>
                <w:szCs w:val="22"/>
              </w:rPr>
            </w:pPr>
            <w:r w:rsidRPr="008A474A">
              <w:rPr>
                <w:rFonts w:ascii="Century Gothic" w:hAnsi="Century Gothic"/>
                <w:sz w:val="22"/>
                <w:szCs w:val="22"/>
              </w:rPr>
              <w:t>Throw a ball around and ask participants to introduce themselves.</w:t>
            </w:r>
          </w:p>
          <w:p w14:paraId="097A488F" w14:textId="77777777" w:rsidR="001E08DF" w:rsidRPr="008A474A" w:rsidRDefault="001E08DF" w:rsidP="001E08DF">
            <w:pPr>
              <w:numPr>
                <w:ilvl w:val="0"/>
                <w:numId w:val="6"/>
              </w:numPr>
              <w:rPr>
                <w:rFonts w:ascii="Century Gothic" w:hAnsi="Century Gothic"/>
                <w:sz w:val="22"/>
                <w:szCs w:val="22"/>
              </w:rPr>
            </w:pPr>
            <w:r w:rsidRPr="008A474A">
              <w:rPr>
                <w:rFonts w:ascii="Century Gothic" w:hAnsi="Century Gothic"/>
                <w:sz w:val="22"/>
                <w:szCs w:val="22"/>
              </w:rPr>
              <w:t>Pair participants up and ask them to introduce each other.</w:t>
            </w:r>
          </w:p>
          <w:p w14:paraId="333E3E90" w14:textId="77777777" w:rsidR="001E08DF" w:rsidRPr="008A474A" w:rsidRDefault="001E08DF" w:rsidP="001E08DF">
            <w:pPr>
              <w:numPr>
                <w:ilvl w:val="0"/>
                <w:numId w:val="6"/>
              </w:numPr>
              <w:rPr>
                <w:rFonts w:ascii="Century Gothic" w:hAnsi="Century Gothic"/>
                <w:sz w:val="22"/>
                <w:szCs w:val="22"/>
              </w:rPr>
            </w:pPr>
            <w:r w:rsidRPr="008A474A">
              <w:rPr>
                <w:rFonts w:ascii="Century Gothic" w:hAnsi="Century Gothic"/>
                <w:sz w:val="22"/>
                <w:szCs w:val="22"/>
              </w:rPr>
              <w:t>Use participant information forms.</w:t>
            </w:r>
          </w:p>
          <w:p w14:paraId="75F2DF05" w14:textId="77777777" w:rsidR="00FC510F" w:rsidRPr="008A474A" w:rsidRDefault="00FC510F">
            <w:pPr>
              <w:rPr>
                <w:rFonts w:ascii="Century Gothic" w:hAnsi="Century Gothic"/>
                <w:sz w:val="22"/>
                <w:szCs w:val="22"/>
              </w:rPr>
            </w:pPr>
          </w:p>
        </w:tc>
        <w:tc>
          <w:tcPr>
            <w:tcW w:w="3969" w:type="dxa"/>
            <w:shd w:val="clear" w:color="auto" w:fill="auto"/>
          </w:tcPr>
          <w:p w14:paraId="0162B250" w14:textId="77777777" w:rsidR="00FC510F" w:rsidRPr="008A474A" w:rsidRDefault="00FC510F">
            <w:pPr>
              <w:rPr>
                <w:rFonts w:ascii="Century Gothic" w:hAnsi="Century Gothic"/>
                <w:sz w:val="22"/>
                <w:szCs w:val="22"/>
              </w:rPr>
            </w:pPr>
          </w:p>
        </w:tc>
      </w:tr>
      <w:tr w:rsidR="000A540C" w:rsidRPr="008A474A" w14:paraId="15A27257" w14:textId="77777777" w:rsidTr="00FC510F">
        <w:tc>
          <w:tcPr>
            <w:tcW w:w="1188" w:type="dxa"/>
            <w:shd w:val="clear" w:color="auto" w:fill="auto"/>
          </w:tcPr>
          <w:p w14:paraId="60BF1F2E" w14:textId="32842B73" w:rsidR="000A540C" w:rsidRPr="008A474A" w:rsidRDefault="008A474A">
            <w:pPr>
              <w:rPr>
                <w:rFonts w:ascii="Century Gothic" w:hAnsi="Century Gothic"/>
                <w:sz w:val="22"/>
                <w:szCs w:val="22"/>
              </w:rPr>
            </w:pPr>
            <w:r>
              <w:rPr>
                <w:rFonts w:ascii="Century Gothic" w:hAnsi="Century Gothic"/>
                <w:sz w:val="22"/>
                <w:szCs w:val="22"/>
              </w:rPr>
              <w:lastRenderedPageBreak/>
              <w:t>2</w:t>
            </w:r>
            <w:r w:rsidR="001E08DF" w:rsidRPr="008A474A">
              <w:rPr>
                <w:rFonts w:ascii="Century Gothic" w:hAnsi="Century Gothic"/>
                <w:sz w:val="22"/>
                <w:szCs w:val="22"/>
              </w:rPr>
              <w:t>0’</w:t>
            </w:r>
          </w:p>
        </w:tc>
        <w:tc>
          <w:tcPr>
            <w:tcW w:w="8843" w:type="dxa"/>
            <w:gridSpan w:val="2"/>
            <w:shd w:val="clear" w:color="auto" w:fill="auto"/>
          </w:tcPr>
          <w:p w14:paraId="43E8790B" w14:textId="0856121C" w:rsidR="008A474A" w:rsidRDefault="008A474A" w:rsidP="008C0CBE">
            <w:pPr>
              <w:rPr>
                <w:rFonts w:ascii="Century Gothic" w:hAnsi="Century Gothic"/>
                <w:sz w:val="22"/>
                <w:szCs w:val="22"/>
              </w:rPr>
            </w:pPr>
            <w:r>
              <w:rPr>
                <w:rFonts w:ascii="Century Gothic" w:hAnsi="Century Gothic"/>
                <w:b/>
                <w:sz w:val="22"/>
                <w:szCs w:val="22"/>
              </w:rPr>
              <w:t>Slide</w:t>
            </w:r>
            <w:r w:rsidR="007966D2">
              <w:rPr>
                <w:rFonts w:ascii="Century Gothic" w:hAnsi="Century Gothic"/>
                <w:b/>
                <w:sz w:val="22"/>
                <w:szCs w:val="22"/>
              </w:rPr>
              <w:t>s</w:t>
            </w:r>
            <w:r>
              <w:rPr>
                <w:rFonts w:ascii="Century Gothic" w:hAnsi="Century Gothic"/>
                <w:b/>
                <w:sz w:val="22"/>
                <w:szCs w:val="22"/>
              </w:rPr>
              <w:t xml:space="preserve"> 3</w:t>
            </w:r>
            <w:r w:rsidR="007966D2">
              <w:rPr>
                <w:rFonts w:ascii="Century Gothic" w:hAnsi="Century Gothic"/>
                <w:b/>
                <w:sz w:val="22"/>
                <w:szCs w:val="22"/>
              </w:rPr>
              <w:t xml:space="preserve"> &amp; 4</w:t>
            </w:r>
            <w:r>
              <w:rPr>
                <w:rFonts w:ascii="Century Gothic" w:hAnsi="Century Gothic"/>
                <w:b/>
                <w:sz w:val="22"/>
                <w:szCs w:val="22"/>
              </w:rPr>
              <w:t xml:space="preserve">: </w:t>
            </w:r>
            <w:r w:rsidR="001E08DF" w:rsidRPr="008A474A">
              <w:rPr>
                <w:rFonts w:ascii="Century Gothic" w:hAnsi="Century Gothic"/>
                <w:sz w:val="22"/>
                <w:szCs w:val="22"/>
              </w:rPr>
              <w:t>Work through the aims and objectives, as well as the agenda</w:t>
            </w:r>
            <w:r w:rsidR="007966D2">
              <w:rPr>
                <w:rFonts w:ascii="Century Gothic" w:hAnsi="Century Gothic"/>
                <w:sz w:val="22"/>
                <w:szCs w:val="22"/>
              </w:rPr>
              <w:t xml:space="preserve">. Use slide 4 to clarify that the course will deal with crisis from an </w:t>
            </w:r>
            <w:r w:rsidR="007966D2">
              <w:rPr>
                <w:rFonts w:ascii="Century Gothic" w:hAnsi="Century Gothic"/>
                <w:i/>
                <w:sz w:val="22"/>
                <w:szCs w:val="22"/>
              </w:rPr>
              <w:t>organisational</w:t>
            </w:r>
            <w:r w:rsidR="007966D2">
              <w:rPr>
                <w:rFonts w:ascii="Century Gothic" w:hAnsi="Century Gothic"/>
                <w:sz w:val="22"/>
                <w:szCs w:val="22"/>
              </w:rPr>
              <w:t xml:space="preserve"> perspective, not from </w:t>
            </w:r>
            <w:proofErr w:type="gramStart"/>
            <w:r w:rsidR="007966D2">
              <w:rPr>
                <w:rFonts w:ascii="Century Gothic" w:hAnsi="Century Gothic"/>
                <w:sz w:val="22"/>
                <w:szCs w:val="22"/>
              </w:rPr>
              <w:t>a</w:t>
            </w:r>
            <w:proofErr w:type="gramEnd"/>
            <w:r w:rsidR="007966D2">
              <w:rPr>
                <w:rFonts w:ascii="Century Gothic" w:hAnsi="Century Gothic"/>
                <w:sz w:val="22"/>
                <w:szCs w:val="22"/>
              </w:rPr>
              <w:t xml:space="preserve"> individual staff security perspective, nor from a beneficiary security perspective. Furthermore, be sure to highlight the ‘remote management’ aspect of the course at this point. This training is not about traditional crisis management response. Rather, the course if meant for those who will deal with a crisis or management ‘remotely’. For the purposes of this training, ‘remotely’ means that the Crisis/Incident Management Team (CMT or IMT) will not be in the country where the crisis is (Syria in 2014 is a perfect example), thus the crisis will be managed remotely, often by in-country staff who are not CMT members, but are staff on the ground at the time.</w:t>
            </w:r>
          </w:p>
          <w:p w14:paraId="621EC307" w14:textId="77777777" w:rsidR="007966D2" w:rsidRPr="007966D2" w:rsidRDefault="007966D2" w:rsidP="008C0CBE">
            <w:pPr>
              <w:rPr>
                <w:rFonts w:ascii="Century Gothic" w:hAnsi="Century Gothic"/>
                <w:b/>
                <w:sz w:val="22"/>
                <w:szCs w:val="22"/>
              </w:rPr>
            </w:pPr>
          </w:p>
          <w:p w14:paraId="59A5BE25" w14:textId="77777777" w:rsidR="008A474A" w:rsidRDefault="008A474A" w:rsidP="008C0CBE">
            <w:pPr>
              <w:rPr>
                <w:rFonts w:ascii="Century Gothic" w:hAnsi="Century Gothic"/>
                <w:sz w:val="22"/>
                <w:szCs w:val="22"/>
              </w:rPr>
            </w:pPr>
          </w:p>
          <w:p w14:paraId="0C18440B" w14:textId="77777777" w:rsidR="008A474A" w:rsidRDefault="008A474A" w:rsidP="008C0CBE">
            <w:pPr>
              <w:rPr>
                <w:rFonts w:ascii="Century Gothic" w:hAnsi="Century Gothic"/>
                <w:sz w:val="22"/>
                <w:szCs w:val="22"/>
              </w:rPr>
            </w:pPr>
            <w:r>
              <w:rPr>
                <w:rFonts w:ascii="Century Gothic" w:hAnsi="Century Gothic"/>
                <w:sz w:val="22"/>
                <w:szCs w:val="22"/>
              </w:rPr>
              <w:t>Expectations: In order to deal with participants expectations, as</w:t>
            </w:r>
            <w:r w:rsidR="008C0CBE" w:rsidRPr="008A474A">
              <w:rPr>
                <w:rFonts w:ascii="Century Gothic" w:hAnsi="Century Gothic"/>
                <w:sz w:val="22"/>
                <w:szCs w:val="22"/>
              </w:rPr>
              <w:t xml:space="preserve">k participants to consider two questions about the course ahead: </w:t>
            </w:r>
          </w:p>
          <w:p w14:paraId="718FEBBC" w14:textId="15E6D565" w:rsidR="008A474A" w:rsidRDefault="008A474A" w:rsidP="008A474A">
            <w:pPr>
              <w:pStyle w:val="ListParagraph"/>
              <w:numPr>
                <w:ilvl w:val="0"/>
                <w:numId w:val="8"/>
              </w:numPr>
              <w:rPr>
                <w:rFonts w:ascii="Century Gothic" w:hAnsi="Century Gothic"/>
                <w:sz w:val="22"/>
                <w:szCs w:val="22"/>
              </w:rPr>
            </w:pPr>
            <w:r>
              <w:rPr>
                <w:rFonts w:ascii="Century Gothic" w:hAnsi="Century Gothic"/>
                <w:sz w:val="22"/>
                <w:szCs w:val="22"/>
              </w:rPr>
              <w:t>What is one thing</w:t>
            </w:r>
            <w:r w:rsidR="008C0CBE" w:rsidRPr="008A474A">
              <w:rPr>
                <w:rFonts w:ascii="Century Gothic" w:hAnsi="Century Gothic"/>
                <w:sz w:val="22"/>
                <w:szCs w:val="22"/>
              </w:rPr>
              <w:t xml:space="preserve"> I hope will happen </w:t>
            </w:r>
            <w:r>
              <w:rPr>
                <w:rFonts w:ascii="Century Gothic" w:hAnsi="Century Gothic"/>
                <w:sz w:val="22"/>
                <w:szCs w:val="22"/>
              </w:rPr>
              <w:t>during this training?</w:t>
            </w:r>
          </w:p>
          <w:p w14:paraId="1F1C20F2" w14:textId="49748388" w:rsidR="008C0CBE" w:rsidRPr="008A474A" w:rsidRDefault="008A474A" w:rsidP="008A474A">
            <w:pPr>
              <w:pStyle w:val="ListParagraph"/>
              <w:numPr>
                <w:ilvl w:val="0"/>
                <w:numId w:val="8"/>
              </w:numPr>
              <w:rPr>
                <w:rFonts w:ascii="Century Gothic" w:hAnsi="Century Gothic"/>
                <w:sz w:val="22"/>
                <w:szCs w:val="22"/>
              </w:rPr>
            </w:pPr>
            <w:r>
              <w:rPr>
                <w:rFonts w:ascii="Century Gothic" w:hAnsi="Century Gothic"/>
                <w:sz w:val="22"/>
                <w:szCs w:val="22"/>
              </w:rPr>
              <w:t xml:space="preserve">What is one thing </w:t>
            </w:r>
            <w:r w:rsidR="008C0CBE" w:rsidRPr="008A474A">
              <w:rPr>
                <w:rFonts w:ascii="Century Gothic" w:hAnsi="Century Gothic"/>
                <w:sz w:val="22"/>
                <w:szCs w:val="22"/>
              </w:rPr>
              <w:t>I hope won’t happen</w:t>
            </w:r>
            <w:r>
              <w:rPr>
                <w:rFonts w:ascii="Century Gothic" w:hAnsi="Century Gothic"/>
                <w:sz w:val="22"/>
                <w:szCs w:val="22"/>
              </w:rPr>
              <w:t xml:space="preserve"> during this training?</w:t>
            </w:r>
          </w:p>
          <w:p w14:paraId="1528B9B6" w14:textId="77777777" w:rsidR="008C0CBE" w:rsidRPr="008A474A" w:rsidRDefault="008C0CBE" w:rsidP="008C0CBE">
            <w:pPr>
              <w:rPr>
                <w:rFonts w:ascii="Century Gothic" w:hAnsi="Century Gothic"/>
                <w:sz w:val="22"/>
                <w:szCs w:val="22"/>
              </w:rPr>
            </w:pPr>
            <w:r w:rsidRPr="008A474A">
              <w:rPr>
                <w:rFonts w:ascii="Century Gothic" w:hAnsi="Century Gothic"/>
                <w:sz w:val="22"/>
                <w:szCs w:val="22"/>
              </w:rPr>
              <w:tab/>
            </w:r>
          </w:p>
          <w:p w14:paraId="56692DC5" w14:textId="27EC734B" w:rsidR="008C0CBE" w:rsidRDefault="008B4E1D" w:rsidP="008C0CBE">
            <w:pPr>
              <w:rPr>
                <w:rFonts w:ascii="Century Gothic" w:hAnsi="Century Gothic"/>
                <w:sz w:val="22"/>
                <w:szCs w:val="22"/>
              </w:rPr>
            </w:pPr>
            <w:r w:rsidRPr="008A474A">
              <w:rPr>
                <w:rFonts w:ascii="Century Gothic" w:hAnsi="Century Gothic"/>
                <w:sz w:val="22"/>
                <w:szCs w:val="22"/>
              </w:rPr>
              <w:t>These could be written on two</w:t>
            </w:r>
            <w:r w:rsidR="008C0CBE" w:rsidRPr="008A474A">
              <w:rPr>
                <w:rFonts w:ascii="Century Gothic" w:hAnsi="Century Gothic"/>
                <w:sz w:val="22"/>
                <w:szCs w:val="22"/>
              </w:rPr>
              <w:t xml:space="preserve"> different colour sticky notes and then stuck onto flipcharts. Trainer should group</w:t>
            </w:r>
            <w:r w:rsidR="008A474A">
              <w:rPr>
                <w:rFonts w:ascii="Century Gothic" w:hAnsi="Century Gothic"/>
                <w:sz w:val="22"/>
                <w:szCs w:val="22"/>
              </w:rPr>
              <w:t xml:space="preserve"> the will/won’t happen sticky notes</w:t>
            </w:r>
            <w:r w:rsidR="008C0CBE" w:rsidRPr="008A474A">
              <w:rPr>
                <w:rFonts w:ascii="Century Gothic" w:hAnsi="Century Gothic"/>
                <w:sz w:val="22"/>
                <w:szCs w:val="22"/>
              </w:rPr>
              <w:t>, summarise and clarify points regarding expectations</w:t>
            </w:r>
            <w:r w:rsidR="00974264" w:rsidRPr="008A474A">
              <w:rPr>
                <w:rFonts w:ascii="Century Gothic" w:hAnsi="Century Gothic"/>
                <w:sz w:val="22"/>
                <w:szCs w:val="22"/>
              </w:rPr>
              <w:t>.</w:t>
            </w:r>
            <w:r w:rsidR="008A474A">
              <w:rPr>
                <w:rFonts w:ascii="Century Gothic" w:hAnsi="Century Gothic"/>
                <w:sz w:val="22"/>
                <w:szCs w:val="22"/>
              </w:rPr>
              <w:t xml:space="preserve"> It is likely that a number of this will arise about behaviour (e.g. behaviour, punctuality), content (e.g. this is not a personal security training), and concerns (e.g. confidentiality). </w:t>
            </w:r>
          </w:p>
          <w:p w14:paraId="4E614330" w14:textId="77777777" w:rsidR="007966D2" w:rsidRDefault="007966D2" w:rsidP="008C0CBE">
            <w:pPr>
              <w:rPr>
                <w:rFonts w:ascii="Century Gothic" w:hAnsi="Century Gothic"/>
                <w:sz w:val="22"/>
                <w:szCs w:val="22"/>
              </w:rPr>
            </w:pPr>
          </w:p>
          <w:p w14:paraId="045B6F18" w14:textId="77392411" w:rsidR="007966D2" w:rsidRPr="007966D2" w:rsidRDefault="007966D2" w:rsidP="008C0CBE">
            <w:pPr>
              <w:rPr>
                <w:rFonts w:ascii="Century Gothic" w:hAnsi="Century Gothic"/>
                <w:sz w:val="22"/>
                <w:szCs w:val="22"/>
              </w:rPr>
            </w:pPr>
            <w:r>
              <w:rPr>
                <w:rFonts w:ascii="Century Gothic" w:hAnsi="Century Gothic"/>
                <w:b/>
                <w:sz w:val="22"/>
                <w:szCs w:val="22"/>
              </w:rPr>
              <w:t>Slide 5</w:t>
            </w:r>
            <w:r>
              <w:rPr>
                <w:rFonts w:ascii="Century Gothic" w:hAnsi="Century Gothic"/>
                <w:sz w:val="22"/>
                <w:szCs w:val="22"/>
              </w:rPr>
              <w:t>: Use ‘Chatham House Rules’ slide to highlight the need for confidentiality and solicit agreement amongst participants.</w:t>
            </w:r>
          </w:p>
          <w:p w14:paraId="1C0DB051" w14:textId="77777777" w:rsidR="000A540C" w:rsidRPr="008A474A" w:rsidRDefault="000A540C">
            <w:pPr>
              <w:rPr>
                <w:rFonts w:ascii="Century Gothic" w:hAnsi="Century Gothic"/>
                <w:sz w:val="22"/>
                <w:szCs w:val="22"/>
              </w:rPr>
            </w:pPr>
          </w:p>
        </w:tc>
        <w:tc>
          <w:tcPr>
            <w:tcW w:w="3969" w:type="dxa"/>
            <w:shd w:val="clear" w:color="auto" w:fill="auto"/>
          </w:tcPr>
          <w:p w14:paraId="5431CD6B" w14:textId="77777777" w:rsidR="000A540C" w:rsidRPr="008A474A" w:rsidRDefault="008C0CBE">
            <w:pPr>
              <w:rPr>
                <w:rFonts w:ascii="Century Gothic" w:hAnsi="Century Gothic"/>
                <w:sz w:val="22"/>
                <w:szCs w:val="22"/>
              </w:rPr>
            </w:pPr>
            <w:r w:rsidRPr="008A474A">
              <w:rPr>
                <w:rFonts w:ascii="Century Gothic" w:hAnsi="Century Gothic"/>
                <w:sz w:val="22"/>
                <w:szCs w:val="22"/>
              </w:rPr>
              <w:t>Flipchart, markers and sticky notes</w:t>
            </w:r>
          </w:p>
        </w:tc>
      </w:tr>
    </w:tbl>
    <w:p w14:paraId="14093FBC" w14:textId="39537A44" w:rsidR="00FC510F" w:rsidRPr="008A474A" w:rsidRDefault="00FC510F">
      <w:pPr>
        <w:rPr>
          <w:rFonts w:ascii="Century Gothic" w:hAnsi="Century Gothic"/>
        </w:rPr>
      </w:pPr>
    </w:p>
    <w:p w14:paraId="41DED7C1" w14:textId="77777777" w:rsidR="000A540C" w:rsidRPr="008A474A" w:rsidRDefault="000A540C">
      <w:pPr>
        <w:rPr>
          <w:rFonts w:ascii="Century Gothic" w:hAnsi="Century Gothic"/>
        </w:rPr>
      </w:pPr>
    </w:p>
    <w:p w14:paraId="1D07D365" w14:textId="77777777" w:rsidR="00FC510F" w:rsidRPr="008A474A" w:rsidRDefault="00FC510F">
      <w:pPr>
        <w:rPr>
          <w:rFonts w:ascii="Century Gothic" w:hAnsi="Century Gothic"/>
          <w:b/>
          <w:sz w:val="22"/>
          <w:szCs w:val="22"/>
        </w:rPr>
      </w:pPr>
      <w:r w:rsidRPr="008A474A">
        <w:rPr>
          <w:rFonts w:ascii="Century Gothic" w:hAnsi="Century Gothic"/>
          <w:b/>
          <w:sz w:val="22"/>
          <w:szCs w:val="22"/>
        </w:rPr>
        <w:t xml:space="preserve">Supporting information for </w:t>
      </w:r>
      <w:r w:rsidR="000A540C" w:rsidRPr="008A474A">
        <w:rPr>
          <w:rFonts w:ascii="Century Gothic" w:hAnsi="Century Gothic"/>
          <w:b/>
          <w:sz w:val="22"/>
          <w:szCs w:val="22"/>
        </w:rPr>
        <w:t>facilitators</w:t>
      </w:r>
      <w:r w:rsidRPr="008A474A">
        <w:rPr>
          <w:rFonts w:ascii="Century Gothic" w:hAnsi="Century Gothic"/>
          <w:b/>
          <w:sz w:val="22"/>
          <w:szCs w:val="22"/>
        </w:rPr>
        <w:t>:</w:t>
      </w:r>
    </w:p>
    <w:p w14:paraId="504579B8" w14:textId="6D634388" w:rsidR="000A540C" w:rsidRDefault="000A540C">
      <w:pPr>
        <w:rPr>
          <w:rFonts w:ascii="Century Gothic" w:hAnsi="Century Gothic"/>
          <w:i/>
          <w:sz w:val="22"/>
          <w:szCs w:val="22"/>
        </w:rPr>
      </w:pPr>
      <w:r w:rsidRPr="008A474A">
        <w:rPr>
          <w:rFonts w:ascii="Century Gothic" w:hAnsi="Century Gothic"/>
          <w:i/>
          <w:sz w:val="22"/>
          <w:szCs w:val="22"/>
        </w:rPr>
        <w:t>(Include notes, models, background information, etc</w:t>
      </w:r>
      <w:r w:rsidR="00D72913">
        <w:rPr>
          <w:rFonts w:ascii="Century Gothic" w:hAnsi="Century Gothic"/>
          <w:i/>
          <w:sz w:val="22"/>
          <w:szCs w:val="22"/>
        </w:rPr>
        <w:t>.</w:t>
      </w:r>
      <w:r w:rsidRPr="008A474A">
        <w:rPr>
          <w:rFonts w:ascii="Century Gothic" w:hAnsi="Century Gothic"/>
          <w:i/>
          <w:sz w:val="22"/>
          <w:szCs w:val="22"/>
        </w:rPr>
        <w:t xml:space="preserve"> to support facilitators in delivering this module.)</w:t>
      </w:r>
    </w:p>
    <w:p w14:paraId="70272D0B" w14:textId="77777777" w:rsidR="00220E76" w:rsidRDefault="00220E76">
      <w:pPr>
        <w:rPr>
          <w:rFonts w:ascii="Century Gothic" w:hAnsi="Century Gothic"/>
          <w:i/>
          <w:sz w:val="22"/>
          <w:szCs w:val="22"/>
        </w:rPr>
      </w:pPr>
    </w:p>
    <w:p w14:paraId="29B59CE6" w14:textId="7371DF01" w:rsidR="00220E76" w:rsidRPr="008A474A" w:rsidRDefault="00220E76" w:rsidP="00220E76">
      <w:pPr>
        <w:rPr>
          <w:rFonts w:ascii="Century Gothic" w:hAnsi="Century Gothic"/>
          <w:sz w:val="22"/>
          <w:szCs w:val="22"/>
        </w:rPr>
      </w:pPr>
      <w:r>
        <w:rPr>
          <w:rFonts w:ascii="Century Gothic" w:hAnsi="Century Gothic"/>
          <w:b/>
          <w:sz w:val="22"/>
          <w:szCs w:val="22"/>
        </w:rPr>
        <w:lastRenderedPageBreak/>
        <w:t>IMPORTANT:</w:t>
      </w:r>
      <w:r>
        <w:rPr>
          <w:rFonts w:ascii="Century Gothic" w:hAnsi="Century Gothic"/>
          <w:sz w:val="22"/>
          <w:szCs w:val="22"/>
        </w:rPr>
        <w:t xml:space="preserve"> </w:t>
      </w:r>
    </w:p>
    <w:p w14:paraId="29F7FD1A" w14:textId="77777777" w:rsidR="00220E76" w:rsidRPr="008A474A" w:rsidRDefault="00220E76">
      <w:pPr>
        <w:rPr>
          <w:rFonts w:ascii="Century Gothic" w:hAnsi="Century Gothic"/>
          <w:i/>
          <w:sz w:val="22"/>
          <w:szCs w:val="22"/>
        </w:rPr>
      </w:pPr>
    </w:p>
    <w:sectPr w:rsidR="00220E76" w:rsidRPr="008A474A" w:rsidSect="00301F42">
      <w:footerReference w:type="default" r:id="rId8"/>
      <w:footerReference w:type="first" r:id="rId9"/>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2A478" w14:textId="77777777" w:rsidR="00D72913" w:rsidRDefault="00D72913" w:rsidP="001C62CD">
      <w:r>
        <w:separator/>
      </w:r>
    </w:p>
  </w:endnote>
  <w:endnote w:type="continuationSeparator" w:id="0">
    <w:p w14:paraId="04F83CCF" w14:textId="77777777" w:rsidR="00D72913" w:rsidRDefault="00D72913" w:rsidP="001C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6" w:type="pct"/>
      <w:tblCellMar>
        <w:top w:w="72" w:type="dxa"/>
        <w:left w:w="115" w:type="dxa"/>
        <w:bottom w:w="72" w:type="dxa"/>
        <w:right w:w="115" w:type="dxa"/>
      </w:tblCellMar>
      <w:tblLook w:val="04A0" w:firstRow="1" w:lastRow="0" w:firstColumn="1" w:lastColumn="0" w:noHBand="0" w:noVBand="1"/>
    </w:tblPr>
    <w:tblGrid>
      <w:gridCol w:w="12580"/>
      <w:gridCol w:w="1398"/>
    </w:tblGrid>
    <w:tr w:rsidR="00D72913" w:rsidRPr="008A474A" w14:paraId="7ECBB449" w14:textId="77777777" w:rsidTr="00D72913">
      <w:trPr>
        <w:trHeight w:val="259"/>
      </w:trPr>
      <w:tc>
        <w:tcPr>
          <w:tcW w:w="4500" w:type="pct"/>
          <w:tcBorders>
            <w:top w:val="single" w:sz="4" w:space="0" w:color="000000" w:themeColor="text1"/>
          </w:tcBorders>
        </w:tcPr>
        <w:p w14:paraId="54EA8BCD" w14:textId="25FEAD34" w:rsidR="00D72913" w:rsidRPr="008A474A" w:rsidRDefault="00EB5092" w:rsidP="008A474A">
          <w:pPr>
            <w:pStyle w:val="Footer"/>
            <w:jc w:val="right"/>
            <w:rPr>
              <w:rFonts w:ascii="Century Gothic" w:hAnsi="Century Gothic"/>
              <w:sz w:val="20"/>
              <w:szCs w:val="20"/>
            </w:rPr>
          </w:pPr>
          <w:sdt>
            <w:sdtPr>
              <w:rPr>
                <w:rFonts w:ascii="Century Gothic" w:hAnsi="Century Gothic"/>
                <w:sz w:val="20"/>
                <w:szCs w:val="20"/>
              </w:rPr>
              <w:alias w:val="Company"/>
              <w:id w:val="-1799906900"/>
              <w:placeholder>
                <w:docPart w:val="460F66C878754645950CCB432FC79DFC"/>
              </w:placeholder>
              <w:dataBinding w:prefixMappings="xmlns:ns0='http://schemas.openxmlformats.org/officeDocument/2006/extended-properties'" w:xpath="/ns0:Properties[1]/ns0:Company[1]" w:storeItemID="{6668398D-A668-4E3E-A5EB-62B293D839F1}"/>
              <w:text/>
            </w:sdtPr>
            <w:sdtEndPr/>
            <w:sdtContent>
              <w:r w:rsidR="00D72913">
                <w:rPr>
                  <w:rFonts w:ascii="Century Gothic" w:hAnsi="Century Gothic"/>
                  <w:sz w:val="20"/>
                  <w:szCs w:val="20"/>
                </w:rPr>
                <w:t>EISF</w:t>
              </w:r>
            </w:sdtContent>
          </w:sdt>
          <w:r w:rsidR="00D72913">
            <w:rPr>
              <w:rFonts w:ascii="Century Gothic" w:hAnsi="Century Gothic"/>
              <w:sz w:val="20"/>
              <w:szCs w:val="20"/>
            </w:rPr>
            <w:t xml:space="preserve"> | Updated/03.2014</w:t>
          </w:r>
          <w:r w:rsidR="00D72913" w:rsidRPr="008A474A">
            <w:rPr>
              <w:rFonts w:ascii="Century Gothic" w:hAnsi="Century Gothic"/>
              <w:sz w:val="20"/>
              <w:szCs w:val="20"/>
            </w:rPr>
            <w:t>/PS</w:t>
          </w:r>
        </w:p>
      </w:tc>
      <w:tc>
        <w:tcPr>
          <w:tcW w:w="500" w:type="pct"/>
          <w:tcBorders>
            <w:top w:val="single" w:sz="4" w:space="0" w:color="C0504D" w:themeColor="accent2"/>
          </w:tcBorders>
          <w:shd w:val="clear" w:color="auto" w:fill="943634" w:themeFill="accent2" w:themeFillShade="BF"/>
        </w:tcPr>
        <w:p w14:paraId="4502282A" w14:textId="2EDA95D3" w:rsidR="00D72913" w:rsidRPr="008A474A" w:rsidRDefault="00D72913" w:rsidP="008A474A">
          <w:pPr>
            <w:pStyle w:val="Header"/>
            <w:tabs>
              <w:tab w:val="clear" w:pos="4513"/>
              <w:tab w:val="clear" w:pos="9026"/>
              <w:tab w:val="left" w:pos="694"/>
            </w:tabs>
            <w:rPr>
              <w:rFonts w:ascii="Century Gothic" w:hAnsi="Century Gothic"/>
              <w:color w:val="FFFFFF" w:themeColor="background1"/>
              <w:sz w:val="20"/>
              <w:szCs w:val="20"/>
            </w:rPr>
          </w:pPr>
          <w:r w:rsidRPr="008A474A">
            <w:rPr>
              <w:rFonts w:ascii="Century Gothic" w:hAnsi="Century Gothic"/>
              <w:sz w:val="20"/>
              <w:szCs w:val="20"/>
            </w:rPr>
            <w:fldChar w:fldCharType="begin"/>
          </w:r>
          <w:r w:rsidRPr="008A474A">
            <w:rPr>
              <w:rFonts w:ascii="Century Gothic" w:hAnsi="Century Gothic"/>
              <w:sz w:val="20"/>
              <w:szCs w:val="20"/>
            </w:rPr>
            <w:instrText xml:space="preserve"> PAGE   \* MERGEFORMAT </w:instrText>
          </w:r>
          <w:r w:rsidRPr="008A474A">
            <w:rPr>
              <w:rFonts w:ascii="Century Gothic" w:hAnsi="Century Gothic"/>
              <w:sz w:val="20"/>
              <w:szCs w:val="20"/>
            </w:rPr>
            <w:fldChar w:fldCharType="separate"/>
          </w:r>
          <w:r w:rsidR="00EB5092" w:rsidRPr="00EB5092">
            <w:rPr>
              <w:rFonts w:ascii="Century Gothic" w:hAnsi="Century Gothic"/>
              <w:noProof/>
              <w:color w:val="FFFFFF" w:themeColor="background1"/>
              <w:sz w:val="20"/>
              <w:szCs w:val="20"/>
            </w:rPr>
            <w:t>3</w:t>
          </w:r>
          <w:r w:rsidRPr="008A474A">
            <w:rPr>
              <w:rFonts w:ascii="Century Gothic" w:hAnsi="Century Gothic"/>
              <w:noProof/>
              <w:color w:val="FFFFFF" w:themeColor="background1"/>
              <w:sz w:val="20"/>
              <w:szCs w:val="20"/>
            </w:rPr>
            <w:fldChar w:fldCharType="end"/>
          </w:r>
          <w:r w:rsidRPr="008A474A">
            <w:rPr>
              <w:rFonts w:ascii="Century Gothic" w:hAnsi="Century Gothic"/>
              <w:noProof/>
              <w:color w:val="FFFFFF" w:themeColor="background1"/>
              <w:sz w:val="20"/>
              <w:szCs w:val="20"/>
            </w:rPr>
            <w:tab/>
          </w:r>
        </w:p>
      </w:tc>
    </w:tr>
  </w:tbl>
  <w:p w14:paraId="4B0F459E" w14:textId="77777777" w:rsidR="00D72913" w:rsidRPr="008A474A" w:rsidRDefault="00D72913">
    <w:pPr>
      <w:pStyle w:val="Footer"/>
      <w:rPr>
        <w:rFonts w:ascii="Century Gothic" w:hAnsi="Century Gothic"/>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6" w:type="pct"/>
      <w:tblCellMar>
        <w:top w:w="72" w:type="dxa"/>
        <w:left w:w="115" w:type="dxa"/>
        <w:bottom w:w="72" w:type="dxa"/>
        <w:right w:w="115" w:type="dxa"/>
      </w:tblCellMar>
      <w:tblLook w:val="04A0" w:firstRow="1" w:lastRow="0" w:firstColumn="1" w:lastColumn="0" w:noHBand="0" w:noVBand="1"/>
    </w:tblPr>
    <w:tblGrid>
      <w:gridCol w:w="12580"/>
      <w:gridCol w:w="1398"/>
    </w:tblGrid>
    <w:tr w:rsidR="00D72913" w14:paraId="79A7DFE1" w14:textId="77777777" w:rsidTr="00D72913">
      <w:trPr>
        <w:trHeight w:val="259"/>
      </w:trPr>
      <w:tc>
        <w:tcPr>
          <w:tcW w:w="4500" w:type="pct"/>
          <w:tcBorders>
            <w:top w:val="single" w:sz="4" w:space="0" w:color="000000" w:themeColor="text1"/>
          </w:tcBorders>
        </w:tcPr>
        <w:p w14:paraId="3DC5EF08" w14:textId="72DCAB52" w:rsidR="00D72913" w:rsidRPr="00B658AD" w:rsidRDefault="00EB5092" w:rsidP="00D72913">
          <w:pPr>
            <w:pStyle w:val="Footer"/>
            <w:jc w:val="right"/>
            <w:rPr>
              <w:rFonts w:ascii="Gill Sans MT" w:hAnsi="Gill Sans MT"/>
              <w:sz w:val="20"/>
              <w:szCs w:val="20"/>
            </w:rPr>
          </w:pPr>
          <w:sdt>
            <w:sdtPr>
              <w:rPr>
                <w:rFonts w:ascii="Gill Sans MT" w:hAnsi="Gill Sans MT"/>
                <w:sz w:val="20"/>
                <w:szCs w:val="20"/>
              </w:rPr>
              <w:alias w:val="Company"/>
              <w:id w:val="75971759"/>
              <w:dataBinding w:prefixMappings="xmlns:ns0='http://schemas.openxmlformats.org/officeDocument/2006/extended-properties'" w:xpath="/ns0:Properties[1]/ns0:Company[1]" w:storeItemID="{6668398D-A668-4E3E-A5EB-62B293D839F1}"/>
              <w:text/>
            </w:sdtPr>
            <w:sdtEndPr/>
            <w:sdtContent>
              <w:r w:rsidR="00D72913">
                <w:rPr>
                  <w:rFonts w:ascii="Gill Sans MT" w:hAnsi="Gill Sans MT"/>
                  <w:sz w:val="20"/>
                  <w:szCs w:val="20"/>
                </w:rPr>
                <w:t>EISF</w:t>
              </w:r>
            </w:sdtContent>
          </w:sdt>
          <w:r w:rsidR="00D72913">
            <w:rPr>
              <w:rFonts w:ascii="Gill Sans MT" w:hAnsi="Gill Sans MT"/>
              <w:sz w:val="20"/>
              <w:szCs w:val="20"/>
            </w:rPr>
            <w:t xml:space="preserve"> | Updated/12.2013/PS</w:t>
          </w:r>
        </w:p>
      </w:tc>
      <w:tc>
        <w:tcPr>
          <w:tcW w:w="500" w:type="pct"/>
          <w:tcBorders>
            <w:top w:val="single" w:sz="4" w:space="0" w:color="C0504D" w:themeColor="accent2"/>
          </w:tcBorders>
          <w:shd w:val="clear" w:color="auto" w:fill="943634" w:themeFill="accent2" w:themeFillShade="BF"/>
        </w:tcPr>
        <w:p w14:paraId="6D6FEB6E" w14:textId="77777777" w:rsidR="00D72913" w:rsidRPr="00B658AD" w:rsidRDefault="00D72913" w:rsidP="00D72913">
          <w:pPr>
            <w:pStyle w:val="Header"/>
            <w:rPr>
              <w:rFonts w:ascii="Gill Sans MT" w:hAnsi="Gill Sans MT"/>
              <w:color w:val="FFFFFF" w:themeColor="background1"/>
              <w:sz w:val="20"/>
              <w:szCs w:val="20"/>
            </w:rPr>
          </w:pPr>
          <w:r w:rsidRPr="00B658AD">
            <w:rPr>
              <w:rFonts w:ascii="Gill Sans MT" w:hAnsi="Gill Sans MT"/>
              <w:sz w:val="20"/>
              <w:szCs w:val="20"/>
            </w:rPr>
            <w:fldChar w:fldCharType="begin"/>
          </w:r>
          <w:r w:rsidRPr="00B658AD">
            <w:rPr>
              <w:rFonts w:ascii="Gill Sans MT" w:hAnsi="Gill Sans MT"/>
              <w:sz w:val="20"/>
              <w:szCs w:val="20"/>
            </w:rPr>
            <w:instrText xml:space="preserve"> PAGE   \* MERGEFORMAT </w:instrText>
          </w:r>
          <w:r w:rsidRPr="00B658AD">
            <w:rPr>
              <w:rFonts w:ascii="Gill Sans MT" w:hAnsi="Gill Sans MT"/>
              <w:sz w:val="20"/>
              <w:szCs w:val="20"/>
            </w:rPr>
            <w:fldChar w:fldCharType="separate"/>
          </w:r>
          <w:r w:rsidR="00EB5092" w:rsidRPr="00EB5092">
            <w:rPr>
              <w:rFonts w:ascii="Gill Sans MT" w:hAnsi="Gill Sans MT"/>
              <w:noProof/>
              <w:color w:val="FFFFFF" w:themeColor="background1"/>
              <w:sz w:val="20"/>
              <w:szCs w:val="20"/>
            </w:rPr>
            <w:t>1</w:t>
          </w:r>
          <w:r w:rsidRPr="00B658AD">
            <w:rPr>
              <w:rFonts w:ascii="Gill Sans MT" w:hAnsi="Gill Sans MT"/>
              <w:noProof/>
              <w:color w:val="FFFFFF" w:themeColor="background1"/>
              <w:sz w:val="20"/>
              <w:szCs w:val="20"/>
            </w:rPr>
            <w:fldChar w:fldCharType="end"/>
          </w:r>
        </w:p>
      </w:tc>
    </w:tr>
  </w:tbl>
  <w:p w14:paraId="64134EF8" w14:textId="6BE7FC46" w:rsidR="00D72913" w:rsidRPr="00D3563B" w:rsidRDefault="00D72913" w:rsidP="00D356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CDC1D" w14:textId="77777777" w:rsidR="00D72913" w:rsidRDefault="00D72913" w:rsidP="001C62CD">
      <w:r>
        <w:separator/>
      </w:r>
    </w:p>
  </w:footnote>
  <w:footnote w:type="continuationSeparator" w:id="0">
    <w:p w14:paraId="3176641E" w14:textId="77777777" w:rsidR="00D72913" w:rsidRDefault="00D72913" w:rsidP="001C62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B65A37"/>
    <w:multiLevelType w:val="hybridMultilevel"/>
    <w:tmpl w:val="6628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796ADD"/>
    <w:multiLevelType w:val="hybridMultilevel"/>
    <w:tmpl w:val="0246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DA5C5C"/>
    <w:multiLevelType w:val="hybridMultilevel"/>
    <w:tmpl w:val="F99C7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E550D"/>
    <w:multiLevelType w:val="hybridMultilevel"/>
    <w:tmpl w:val="3B22C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48D61A6"/>
    <w:multiLevelType w:val="hybridMultilevel"/>
    <w:tmpl w:val="E2CAF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AE662B6"/>
    <w:multiLevelType w:val="hybridMultilevel"/>
    <w:tmpl w:val="56C2A8E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7">
    <w:nsid w:val="7AEF6ECB"/>
    <w:multiLevelType w:val="hybridMultilevel"/>
    <w:tmpl w:val="37D8A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D2"/>
    <w:rsid w:val="00036BFE"/>
    <w:rsid w:val="00073F2E"/>
    <w:rsid w:val="000A540C"/>
    <w:rsid w:val="0014175A"/>
    <w:rsid w:val="001C62CD"/>
    <w:rsid w:val="001E08DF"/>
    <w:rsid w:val="00220E76"/>
    <w:rsid w:val="00301F42"/>
    <w:rsid w:val="003505E3"/>
    <w:rsid w:val="00356120"/>
    <w:rsid w:val="00425985"/>
    <w:rsid w:val="00615837"/>
    <w:rsid w:val="006A086C"/>
    <w:rsid w:val="006E5116"/>
    <w:rsid w:val="00703276"/>
    <w:rsid w:val="00757AB9"/>
    <w:rsid w:val="007821F9"/>
    <w:rsid w:val="007966D2"/>
    <w:rsid w:val="007C59E9"/>
    <w:rsid w:val="008A474A"/>
    <w:rsid w:val="008B4E1D"/>
    <w:rsid w:val="008C0CBE"/>
    <w:rsid w:val="008E3D00"/>
    <w:rsid w:val="009410A7"/>
    <w:rsid w:val="00974264"/>
    <w:rsid w:val="00A47178"/>
    <w:rsid w:val="00A47626"/>
    <w:rsid w:val="00A61F18"/>
    <w:rsid w:val="00AA28D8"/>
    <w:rsid w:val="00CC5ECE"/>
    <w:rsid w:val="00CF4209"/>
    <w:rsid w:val="00D3563B"/>
    <w:rsid w:val="00D40E35"/>
    <w:rsid w:val="00D72913"/>
    <w:rsid w:val="00E8229C"/>
    <w:rsid w:val="00E87813"/>
    <w:rsid w:val="00EB5092"/>
    <w:rsid w:val="00F141D2"/>
    <w:rsid w:val="00F662AA"/>
    <w:rsid w:val="00F9180B"/>
    <w:rsid w:val="00F932B8"/>
    <w:rsid w:val="00FC5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2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4">
    <w:name w:val="heading 4"/>
    <w:basedOn w:val="Normal"/>
    <w:next w:val="Normal"/>
    <w:link w:val="Heading4Char"/>
    <w:qFormat/>
    <w:rsid w:val="00F9180B"/>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2CD"/>
    <w:pPr>
      <w:tabs>
        <w:tab w:val="center" w:pos="4513"/>
        <w:tab w:val="right" w:pos="9026"/>
      </w:tabs>
    </w:pPr>
  </w:style>
  <w:style w:type="character" w:customStyle="1" w:styleId="HeaderChar">
    <w:name w:val="Header Char"/>
    <w:link w:val="Header"/>
    <w:rsid w:val="001C62CD"/>
    <w:rPr>
      <w:rFonts w:ascii="Arial" w:hAnsi="Arial"/>
      <w:sz w:val="24"/>
      <w:szCs w:val="24"/>
    </w:rPr>
  </w:style>
  <w:style w:type="paragraph" w:styleId="Footer">
    <w:name w:val="footer"/>
    <w:basedOn w:val="Normal"/>
    <w:link w:val="FooterChar"/>
    <w:rsid w:val="001C62CD"/>
    <w:pPr>
      <w:tabs>
        <w:tab w:val="center" w:pos="4513"/>
        <w:tab w:val="right" w:pos="9026"/>
      </w:tabs>
    </w:pPr>
  </w:style>
  <w:style w:type="character" w:customStyle="1" w:styleId="FooterChar">
    <w:name w:val="Footer Char"/>
    <w:link w:val="Footer"/>
    <w:rsid w:val="001C62CD"/>
    <w:rPr>
      <w:rFonts w:ascii="Arial" w:hAnsi="Arial"/>
      <w:sz w:val="24"/>
      <w:szCs w:val="24"/>
    </w:rPr>
  </w:style>
  <w:style w:type="paragraph" w:styleId="BalloonText">
    <w:name w:val="Balloon Text"/>
    <w:basedOn w:val="Normal"/>
    <w:link w:val="BalloonTextChar"/>
    <w:rsid w:val="00073F2E"/>
    <w:rPr>
      <w:rFonts w:ascii="Tahoma" w:hAnsi="Tahoma" w:cs="Tahoma"/>
      <w:sz w:val="16"/>
      <w:szCs w:val="16"/>
    </w:rPr>
  </w:style>
  <w:style w:type="character" w:customStyle="1" w:styleId="BalloonTextChar">
    <w:name w:val="Balloon Text Char"/>
    <w:basedOn w:val="DefaultParagraphFont"/>
    <w:link w:val="BalloonText"/>
    <w:rsid w:val="00073F2E"/>
    <w:rPr>
      <w:rFonts w:ascii="Tahoma" w:hAnsi="Tahoma" w:cs="Tahoma"/>
      <w:sz w:val="16"/>
      <w:szCs w:val="16"/>
    </w:rPr>
  </w:style>
  <w:style w:type="paragraph" w:styleId="ListParagraph">
    <w:name w:val="List Paragraph"/>
    <w:basedOn w:val="Normal"/>
    <w:uiPriority w:val="34"/>
    <w:qFormat/>
    <w:rsid w:val="00FC510F"/>
    <w:pPr>
      <w:ind w:left="720"/>
      <w:contextualSpacing/>
    </w:pPr>
  </w:style>
  <w:style w:type="character" w:customStyle="1" w:styleId="Heading4Char">
    <w:name w:val="Heading 4 Char"/>
    <w:basedOn w:val="DefaultParagraphFont"/>
    <w:link w:val="Heading4"/>
    <w:rsid w:val="00F9180B"/>
    <w:rPr>
      <w:b/>
      <w:bCs/>
      <w:sz w:val="28"/>
      <w:szCs w:val="28"/>
      <w:lang w:eastAsia="en-US"/>
    </w:rPr>
  </w:style>
  <w:style w:type="character" w:customStyle="1" w:styleId="Header1word">
    <w:name w:val="Header1word"/>
    <w:basedOn w:val="DefaultParagraphFont"/>
    <w:rsid w:val="00F9180B"/>
    <w:rPr>
      <w:rFonts w:ascii="Times" w:hAnsi="Times" w:cs="Times" w:hint="default"/>
      <w:b/>
      <w:bCs w:val="0"/>
      <w:sz w:val="28"/>
    </w:rPr>
  </w:style>
  <w:style w:type="character" w:styleId="CommentReference">
    <w:name w:val="annotation reference"/>
    <w:basedOn w:val="DefaultParagraphFont"/>
    <w:rsid w:val="001E08DF"/>
    <w:rPr>
      <w:sz w:val="18"/>
      <w:szCs w:val="18"/>
    </w:rPr>
  </w:style>
  <w:style w:type="paragraph" w:styleId="CommentText">
    <w:name w:val="annotation text"/>
    <w:basedOn w:val="Normal"/>
    <w:link w:val="CommentTextChar"/>
    <w:rsid w:val="001E08DF"/>
  </w:style>
  <w:style w:type="character" w:customStyle="1" w:styleId="CommentTextChar">
    <w:name w:val="Comment Text Char"/>
    <w:basedOn w:val="DefaultParagraphFont"/>
    <w:link w:val="CommentText"/>
    <w:rsid w:val="001E08DF"/>
    <w:rPr>
      <w:rFonts w:ascii="Arial" w:hAnsi="Arial"/>
      <w:sz w:val="24"/>
      <w:szCs w:val="24"/>
    </w:rPr>
  </w:style>
  <w:style w:type="paragraph" w:styleId="CommentSubject">
    <w:name w:val="annotation subject"/>
    <w:basedOn w:val="CommentText"/>
    <w:next w:val="CommentText"/>
    <w:link w:val="CommentSubjectChar"/>
    <w:rsid w:val="001E08DF"/>
    <w:rPr>
      <w:b/>
      <w:bCs/>
      <w:sz w:val="20"/>
      <w:szCs w:val="20"/>
    </w:rPr>
  </w:style>
  <w:style w:type="character" w:customStyle="1" w:styleId="CommentSubjectChar">
    <w:name w:val="Comment Subject Char"/>
    <w:basedOn w:val="CommentTextChar"/>
    <w:link w:val="CommentSubject"/>
    <w:rsid w:val="001E08DF"/>
    <w:rPr>
      <w:rFonts w:ascii="Arial" w:hAnsi="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4">
    <w:name w:val="heading 4"/>
    <w:basedOn w:val="Normal"/>
    <w:next w:val="Normal"/>
    <w:link w:val="Heading4Char"/>
    <w:qFormat/>
    <w:rsid w:val="00F9180B"/>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2CD"/>
    <w:pPr>
      <w:tabs>
        <w:tab w:val="center" w:pos="4513"/>
        <w:tab w:val="right" w:pos="9026"/>
      </w:tabs>
    </w:pPr>
  </w:style>
  <w:style w:type="character" w:customStyle="1" w:styleId="HeaderChar">
    <w:name w:val="Header Char"/>
    <w:link w:val="Header"/>
    <w:rsid w:val="001C62CD"/>
    <w:rPr>
      <w:rFonts w:ascii="Arial" w:hAnsi="Arial"/>
      <w:sz w:val="24"/>
      <w:szCs w:val="24"/>
    </w:rPr>
  </w:style>
  <w:style w:type="paragraph" w:styleId="Footer">
    <w:name w:val="footer"/>
    <w:basedOn w:val="Normal"/>
    <w:link w:val="FooterChar"/>
    <w:rsid w:val="001C62CD"/>
    <w:pPr>
      <w:tabs>
        <w:tab w:val="center" w:pos="4513"/>
        <w:tab w:val="right" w:pos="9026"/>
      </w:tabs>
    </w:pPr>
  </w:style>
  <w:style w:type="character" w:customStyle="1" w:styleId="FooterChar">
    <w:name w:val="Footer Char"/>
    <w:link w:val="Footer"/>
    <w:rsid w:val="001C62CD"/>
    <w:rPr>
      <w:rFonts w:ascii="Arial" w:hAnsi="Arial"/>
      <w:sz w:val="24"/>
      <w:szCs w:val="24"/>
    </w:rPr>
  </w:style>
  <w:style w:type="paragraph" w:styleId="BalloonText">
    <w:name w:val="Balloon Text"/>
    <w:basedOn w:val="Normal"/>
    <w:link w:val="BalloonTextChar"/>
    <w:rsid w:val="00073F2E"/>
    <w:rPr>
      <w:rFonts w:ascii="Tahoma" w:hAnsi="Tahoma" w:cs="Tahoma"/>
      <w:sz w:val="16"/>
      <w:szCs w:val="16"/>
    </w:rPr>
  </w:style>
  <w:style w:type="character" w:customStyle="1" w:styleId="BalloonTextChar">
    <w:name w:val="Balloon Text Char"/>
    <w:basedOn w:val="DefaultParagraphFont"/>
    <w:link w:val="BalloonText"/>
    <w:rsid w:val="00073F2E"/>
    <w:rPr>
      <w:rFonts w:ascii="Tahoma" w:hAnsi="Tahoma" w:cs="Tahoma"/>
      <w:sz w:val="16"/>
      <w:szCs w:val="16"/>
    </w:rPr>
  </w:style>
  <w:style w:type="paragraph" w:styleId="ListParagraph">
    <w:name w:val="List Paragraph"/>
    <w:basedOn w:val="Normal"/>
    <w:uiPriority w:val="34"/>
    <w:qFormat/>
    <w:rsid w:val="00FC510F"/>
    <w:pPr>
      <w:ind w:left="720"/>
      <w:contextualSpacing/>
    </w:pPr>
  </w:style>
  <w:style w:type="character" w:customStyle="1" w:styleId="Heading4Char">
    <w:name w:val="Heading 4 Char"/>
    <w:basedOn w:val="DefaultParagraphFont"/>
    <w:link w:val="Heading4"/>
    <w:rsid w:val="00F9180B"/>
    <w:rPr>
      <w:b/>
      <w:bCs/>
      <w:sz w:val="28"/>
      <w:szCs w:val="28"/>
      <w:lang w:eastAsia="en-US"/>
    </w:rPr>
  </w:style>
  <w:style w:type="character" w:customStyle="1" w:styleId="Header1word">
    <w:name w:val="Header1word"/>
    <w:basedOn w:val="DefaultParagraphFont"/>
    <w:rsid w:val="00F9180B"/>
    <w:rPr>
      <w:rFonts w:ascii="Times" w:hAnsi="Times" w:cs="Times" w:hint="default"/>
      <w:b/>
      <w:bCs w:val="0"/>
      <w:sz w:val="28"/>
    </w:rPr>
  </w:style>
  <w:style w:type="character" w:styleId="CommentReference">
    <w:name w:val="annotation reference"/>
    <w:basedOn w:val="DefaultParagraphFont"/>
    <w:rsid w:val="001E08DF"/>
    <w:rPr>
      <w:sz w:val="18"/>
      <w:szCs w:val="18"/>
    </w:rPr>
  </w:style>
  <w:style w:type="paragraph" w:styleId="CommentText">
    <w:name w:val="annotation text"/>
    <w:basedOn w:val="Normal"/>
    <w:link w:val="CommentTextChar"/>
    <w:rsid w:val="001E08DF"/>
  </w:style>
  <w:style w:type="character" w:customStyle="1" w:styleId="CommentTextChar">
    <w:name w:val="Comment Text Char"/>
    <w:basedOn w:val="DefaultParagraphFont"/>
    <w:link w:val="CommentText"/>
    <w:rsid w:val="001E08DF"/>
    <w:rPr>
      <w:rFonts w:ascii="Arial" w:hAnsi="Arial"/>
      <w:sz w:val="24"/>
      <w:szCs w:val="24"/>
    </w:rPr>
  </w:style>
  <w:style w:type="paragraph" w:styleId="CommentSubject">
    <w:name w:val="annotation subject"/>
    <w:basedOn w:val="CommentText"/>
    <w:next w:val="CommentText"/>
    <w:link w:val="CommentSubjectChar"/>
    <w:rsid w:val="001E08DF"/>
    <w:rPr>
      <w:b/>
      <w:bCs/>
      <w:sz w:val="20"/>
      <w:szCs w:val="20"/>
    </w:rPr>
  </w:style>
  <w:style w:type="character" w:customStyle="1" w:styleId="CommentSubjectChar">
    <w:name w:val="Comment Subject Char"/>
    <w:basedOn w:val="CommentTextChar"/>
    <w:link w:val="CommentSubject"/>
    <w:rsid w:val="001E08D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0F66C878754645950CCB432FC79DFC"/>
        <w:category>
          <w:name w:val="General"/>
          <w:gallery w:val="placeholder"/>
        </w:category>
        <w:types>
          <w:type w:val="bbPlcHdr"/>
        </w:types>
        <w:behaviors>
          <w:behavior w:val="content"/>
        </w:behaviors>
        <w:guid w:val="{4C8AA255-7EFA-2649-A681-81A338AC278B}"/>
      </w:docPartPr>
      <w:docPartBody>
        <w:p w14:paraId="03A1F84D" w14:textId="5F3D75F6" w:rsidR="00BD6294" w:rsidRDefault="00B061A0" w:rsidP="00B061A0">
          <w:pPr>
            <w:pStyle w:val="460F66C878754645950CCB432FC79DF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2B"/>
    <w:rsid w:val="0063442B"/>
    <w:rsid w:val="00B061A0"/>
    <w:rsid w:val="00B400E8"/>
    <w:rsid w:val="00BD6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C3D2309C4E64A814F42A7AFAF9B24">
    <w:name w:val="6B8C3D2309C4E64A814F42A7AFAF9B24"/>
    <w:rsid w:val="0063442B"/>
  </w:style>
  <w:style w:type="paragraph" w:customStyle="1" w:styleId="1C26D61708266B4E99F938F1DBF5DF77">
    <w:name w:val="1C26D61708266B4E99F938F1DBF5DF77"/>
    <w:rsid w:val="00B061A0"/>
  </w:style>
  <w:style w:type="paragraph" w:customStyle="1" w:styleId="733EFB02EB9535438570B7E557E35140">
    <w:name w:val="733EFB02EB9535438570B7E557E35140"/>
    <w:rsid w:val="00B061A0"/>
  </w:style>
  <w:style w:type="paragraph" w:customStyle="1" w:styleId="460F66C878754645950CCB432FC79DFC">
    <w:name w:val="460F66C878754645950CCB432FC79DFC"/>
    <w:rsid w:val="00B061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C3D2309C4E64A814F42A7AFAF9B24">
    <w:name w:val="6B8C3D2309C4E64A814F42A7AFAF9B24"/>
    <w:rsid w:val="0063442B"/>
  </w:style>
  <w:style w:type="paragraph" w:customStyle="1" w:styleId="1C26D61708266B4E99F938F1DBF5DF77">
    <w:name w:val="1C26D61708266B4E99F938F1DBF5DF77"/>
    <w:rsid w:val="00B061A0"/>
  </w:style>
  <w:style w:type="paragraph" w:customStyle="1" w:styleId="733EFB02EB9535438570B7E557E35140">
    <w:name w:val="733EFB02EB9535438570B7E557E35140"/>
    <w:rsid w:val="00B061A0"/>
  </w:style>
  <w:style w:type="paragraph" w:customStyle="1" w:styleId="460F66C878754645950CCB432FC79DFC">
    <w:name w:val="460F66C878754645950CCB432FC79DFC"/>
    <w:rsid w:val="00B06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419</Words>
  <Characters>2391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Session/Module Title</vt:lpstr>
    </vt:vector>
  </TitlesOfParts>
  <Company>EISF</Company>
  <LinksUpToDate>false</LinksUpToDate>
  <CharactersWithSpaces>2805</CharactersWithSpaces>
  <SharedDoc>false</SharedDoc>
  <HLinks>
    <vt:vector size="6" baseType="variant">
      <vt:variant>
        <vt:i4>5963853</vt:i4>
      </vt:variant>
      <vt:variant>
        <vt:i4>0</vt:i4>
      </vt:variant>
      <vt:variant>
        <vt:i4>0</vt:i4>
      </vt:variant>
      <vt:variant>
        <vt:i4>5</vt:i4>
      </vt:variant>
      <vt:variant>
        <vt:lpwstr>javascript:edit(8120)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Session/Module Title</dc:title>
  <dc:creator>Alexandra Gough</dc:creator>
  <cp:lastModifiedBy>Perry Seymour</cp:lastModifiedBy>
  <cp:revision>6</cp:revision>
  <dcterms:created xsi:type="dcterms:W3CDTF">2014-02-20T12:19:00Z</dcterms:created>
  <dcterms:modified xsi:type="dcterms:W3CDTF">2014-04-04T07:17:00Z</dcterms:modified>
</cp:coreProperties>
</file>