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5ABD" w14:textId="77777777" w:rsidR="00431BDE" w:rsidRPr="00483834" w:rsidRDefault="00E93CFD" w:rsidP="00FD6312">
      <w:pPr>
        <w:jc w:val="center"/>
        <w:rPr>
          <w:b/>
          <w:sz w:val="28"/>
          <w:szCs w:val="28"/>
          <w:lang w:val="es-ES"/>
        </w:rPr>
      </w:pPr>
      <w:r w:rsidRPr="00483834">
        <w:rPr>
          <w:b/>
          <w:sz w:val="28"/>
          <w:szCs w:val="28"/>
          <w:lang w:val="es-ES"/>
        </w:rPr>
        <w:t>Consejos de seguridad en el hogar</w:t>
      </w:r>
    </w:p>
    <w:p w14:paraId="5137F427" w14:textId="77777777" w:rsidR="00E93CFD" w:rsidRPr="00483834" w:rsidRDefault="00E93CFD">
      <w:pPr>
        <w:rPr>
          <w:sz w:val="22"/>
          <w:szCs w:val="22"/>
          <w:lang w:val="es-ES"/>
        </w:rPr>
      </w:pPr>
    </w:p>
    <w:p w14:paraId="6A9E60CB" w14:textId="77777777" w:rsidR="00E93CFD" w:rsidRPr="00483834" w:rsidRDefault="00E93CFD" w:rsidP="00E93CFD">
      <w:pPr>
        <w:pStyle w:val="NoSpacing"/>
        <w:rPr>
          <w:sz w:val="22"/>
          <w:szCs w:val="22"/>
          <w:lang w:val="es-ES"/>
        </w:rPr>
      </w:pPr>
      <w:r w:rsidRPr="00483834">
        <w:rPr>
          <w:sz w:val="22"/>
          <w:szCs w:val="22"/>
          <w:lang w:val="es-ES"/>
        </w:rPr>
        <w:t>La seguridad en el hogar es un asunto especialmente importante, principalmente por ser el más sensible de todos los espacios vitales del ser humano. Al hablar de seguridad no solo debemos tomar en cuenta los percances como intrusiones, allanamientos y robos; si no también considerar las amenazas que provienen del interior o de desastres de origen natural, que pueden poner en riesgo tanto a personas como a infraestructuras, bienes y componentes de cualquier vivienda. Especialmente durante nuestra ausencia.</w:t>
      </w:r>
    </w:p>
    <w:p w14:paraId="58F449C6" w14:textId="77777777" w:rsidR="00E93CFD" w:rsidRPr="00483834" w:rsidRDefault="00E93CFD">
      <w:pPr>
        <w:rPr>
          <w:sz w:val="22"/>
          <w:szCs w:val="22"/>
          <w:lang w:val="es-ES"/>
        </w:rPr>
      </w:pPr>
    </w:p>
    <w:p w14:paraId="2EBF1EB3" w14:textId="77777777" w:rsidR="00E93CFD" w:rsidRPr="00483834" w:rsidRDefault="00E93CFD" w:rsidP="00E93CFD">
      <w:pPr>
        <w:pStyle w:val="NoSpacing"/>
        <w:rPr>
          <w:b/>
          <w:sz w:val="22"/>
          <w:szCs w:val="22"/>
          <w:lang w:val="es-ES"/>
        </w:rPr>
      </w:pPr>
      <w:r w:rsidRPr="00483834">
        <w:rPr>
          <w:b/>
          <w:sz w:val="22"/>
          <w:szCs w:val="22"/>
          <w:lang w:val="es-ES"/>
        </w:rPr>
        <w:t>La importancia de la planificación: ¿En qué zona quiero vivir?</w:t>
      </w:r>
    </w:p>
    <w:p w14:paraId="750996D6" w14:textId="77777777" w:rsidR="00E93CFD" w:rsidRPr="00483834" w:rsidRDefault="00E93CFD" w:rsidP="00E93CFD">
      <w:pPr>
        <w:pStyle w:val="NoSpacing"/>
        <w:rPr>
          <w:sz w:val="22"/>
          <w:szCs w:val="22"/>
          <w:lang w:val="es-ES"/>
        </w:rPr>
      </w:pPr>
    </w:p>
    <w:p w14:paraId="0BEC7978" w14:textId="0F209BF9" w:rsidR="00E93CFD" w:rsidRPr="00483834" w:rsidRDefault="00483834" w:rsidP="00E93CFD">
      <w:pPr>
        <w:pStyle w:val="NoSpacing"/>
        <w:rPr>
          <w:rFonts w:eastAsia="Calibri" w:cs="Calibri"/>
          <w:sz w:val="22"/>
          <w:szCs w:val="22"/>
          <w:lang w:val="es-ES"/>
        </w:rPr>
      </w:pPr>
      <w:r>
        <w:rPr>
          <w:rFonts w:eastAsia="Calibri" w:cs="Calibri"/>
          <w:sz w:val="22"/>
          <w:szCs w:val="22"/>
          <w:lang w:val="es-ES"/>
        </w:rPr>
        <w:t xml:space="preserve">Esta es una de las primeras preguntas que nos hacemos, y lo primero que debemos saber es un poco sobre </w:t>
      </w:r>
      <w:r w:rsidR="00E93CFD" w:rsidRPr="00483834">
        <w:rPr>
          <w:rFonts w:eastAsia="Calibri" w:cs="Calibri"/>
          <w:sz w:val="22"/>
          <w:szCs w:val="22"/>
          <w:lang w:val="es-ES"/>
        </w:rPr>
        <w:t>el vecindario para elegir la zo</w:t>
      </w:r>
      <w:r>
        <w:rPr>
          <w:rFonts w:eastAsia="Calibri" w:cs="Calibri"/>
          <w:sz w:val="22"/>
          <w:szCs w:val="22"/>
          <w:lang w:val="es-ES"/>
        </w:rPr>
        <w:t xml:space="preserve">na con menor riesgo. </w:t>
      </w:r>
      <w:r w:rsidR="00E93CFD" w:rsidRPr="00483834">
        <w:rPr>
          <w:rFonts w:eastAsia="Calibri" w:cs="Calibri"/>
          <w:sz w:val="22"/>
          <w:szCs w:val="22"/>
          <w:lang w:val="es-ES"/>
        </w:rPr>
        <w:t>Como por ejemplo, conocer:</w:t>
      </w:r>
    </w:p>
    <w:p w14:paraId="09FCAF76" w14:textId="77777777" w:rsidR="00E93CFD" w:rsidRPr="00483834" w:rsidRDefault="00E93CFD" w:rsidP="00E93CFD">
      <w:pPr>
        <w:pStyle w:val="NoSpacing"/>
        <w:rPr>
          <w:sz w:val="22"/>
          <w:szCs w:val="22"/>
          <w:lang w:val="es-ES"/>
        </w:rPr>
      </w:pPr>
    </w:p>
    <w:p w14:paraId="3DE4048E" w14:textId="6EFCF0C4" w:rsidR="00E93CFD" w:rsidRPr="00483834" w:rsidRDefault="00483834" w:rsidP="00E93CFD">
      <w:pPr>
        <w:pStyle w:val="NoSpacing"/>
        <w:numPr>
          <w:ilvl w:val="0"/>
          <w:numId w:val="2"/>
        </w:numPr>
        <w:rPr>
          <w:rFonts w:eastAsia="Calibri" w:cs="Calibri"/>
          <w:sz w:val="22"/>
          <w:szCs w:val="22"/>
          <w:lang w:val="es-ES"/>
        </w:rPr>
      </w:pPr>
      <w:r>
        <w:rPr>
          <w:rFonts w:eastAsia="Calibri" w:cs="Calibri"/>
          <w:sz w:val="22"/>
          <w:szCs w:val="22"/>
          <w:lang w:val="es-ES"/>
        </w:rPr>
        <w:t xml:space="preserve">La ubicación de los servicios de emergencia más cercanos (hospitales, policía, </w:t>
      </w:r>
      <w:r w:rsidR="00E93CFD" w:rsidRPr="00483834">
        <w:rPr>
          <w:rFonts w:eastAsia="Calibri" w:cs="Calibri"/>
          <w:sz w:val="22"/>
          <w:szCs w:val="22"/>
          <w:lang w:val="es-ES"/>
        </w:rPr>
        <w:t>bomberos, etc.).</w:t>
      </w:r>
    </w:p>
    <w:p w14:paraId="6F8F8863" w14:textId="47D91B66" w:rsidR="00E93CFD" w:rsidRPr="00483834" w:rsidRDefault="00483834" w:rsidP="00E93CFD">
      <w:pPr>
        <w:pStyle w:val="NoSpacing"/>
        <w:numPr>
          <w:ilvl w:val="0"/>
          <w:numId w:val="2"/>
        </w:numPr>
        <w:rPr>
          <w:rFonts w:eastAsia="Calibri" w:cs="Calibri"/>
          <w:sz w:val="22"/>
          <w:szCs w:val="22"/>
          <w:lang w:val="es-ES"/>
        </w:rPr>
      </w:pPr>
      <w:r>
        <w:rPr>
          <w:rFonts w:eastAsia="Calibri" w:cs="Calibri"/>
          <w:sz w:val="22"/>
          <w:szCs w:val="22"/>
          <w:lang w:val="es-ES"/>
        </w:rPr>
        <w:t>Los riesgos en la zona asociados a los desastres de origen natural</w:t>
      </w:r>
      <w:r w:rsidR="00E93CFD" w:rsidRPr="00483834">
        <w:rPr>
          <w:rFonts w:eastAsia="Calibri" w:cs="Calibri"/>
          <w:sz w:val="22"/>
          <w:szCs w:val="22"/>
          <w:lang w:val="es-ES"/>
        </w:rPr>
        <w:t xml:space="preserve"> (huracanes, sismos, volcanes, etc.) y los procedimientos de actuación en caso de emergencia.</w:t>
      </w:r>
    </w:p>
    <w:p w14:paraId="70701EC5" w14:textId="77777777" w:rsidR="00E93CFD" w:rsidRPr="00483834" w:rsidRDefault="00E93CFD" w:rsidP="00E93CFD">
      <w:pPr>
        <w:pStyle w:val="NoSpacing"/>
        <w:numPr>
          <w:ilvl w:val="0"/>
          <w:numId w:val="2"/>
        </w:numPr>
        <w:rPr>
          <w:rFonts w:eastAsia="Calibri" w:cs="Calibri"/>
          <w:sz w:val="22"/>
          <w:szCs w:val="22"/>
          <w:lang w:val="es-ES"/>
        </w:rPr>
      </w:pPr>
      <w:r w:rsidRPr="00483834">
        <w:rPr>
          <w:rFonts w:eastAsia="Calibri" w:cs="Calibri"/>
          <w:sz w:val="22"/>
          <w:szCs w:val="22"/>
          <w:lang w:val="es-ES"/>
        </w:rPr>
        <w:t>Los índices de criminalidad.</w:t>
      </w:r>
    </w:p>
    <w:p w14:paraId="18595F7C" w14:textId="77777777" w:rsidR="00E93CFD" w:rsidRPr="00483834" w:rsidRDefault="00E93CFD" w:rsidP="00E93CFD">
      <w:pPr>
        <w:pStyle w:val="NoSpacing"/>
        <w:numPr>
          <w:ilvl w:val="0"/>
          <w:numId w:val="2"/>
        </w:numPr>
        <w:rPr>
          <w:rFonts w:eastAsia="Calibri" w:cs="Calibri"/>
          <w:sz w:val="22"/>
          <w:szCs w:val="22"/>
          <w:lang w:val="es-ES"/>
        </w:rPr>
      </w:pPr>
      <w:r w:rsidRPr="00483834">
        <w:rPr>
          <w:rFonts w:eastAsia="Calibri" w:cs="Calibri"/>
          <w:sz w:val="22"/>
          <w:szCs w:val="22"/>
          <w:lang w:val="es-ES"/>
        </w:rPr>
        <w:t>Si viven cerca otras y otros colegas.</w:t>
      </w:r>
    </w:p>
    <w:p w14:paraId="37B0CB86" w14:textId="77777777" w:rsidR="00E93CFD" w:rsidRPr="00483834" w:rsidRDefault="00E93CFD">
      <w:pPr>
        <w:rPr>
          <w:sz w:val="22"/>
          <w:szCs w:val="22"/>
          <w:lang w:val="es-ES"/>
        </w:rPr>
      </w:pPr>
    </w:p>
    <w:p w14:paraId="147CA55B" w14:textId="77777777" w:rsidR="00E93CFD" w:rsidRPr="00483834" w:rsidRDefault="00E93CFD" w:rsidP="00E93CFD">
      <w:pPr>
        <w:pStyle w:val="NoSpacing"/>
        <w:rPr>
          <w:b/>
          <w:sz w:val="22"/>
          <w:szCs w:val="22"/>
          <w:lang w:val="es-ES"/>
        </w:rPr>
      </w:pPr>
      <w:r w:rsidRPr="00483834">
        <w:rPr>
          <w:b/>
          <w:sz w:val="22"/>
          <w:szCs w:val="22"/>
          <w:lang w:val="es-ES"/>
        </w:rPr>
        <w:t>Recomendaciones generales en nuestro hogar</w:t>
      </w:r>
    </w:p>
    <w:p w14:paraId="0CE04717" w14:textId="77777777" w:rsidR="00E93CFD" w:rsidRPr="00483834" w:rsidRDefault="00E93CFD" w:rsidP="00E93CFD">
      <w:pPr>
        <w:pStyle w:val="NoSpacing"/>
        <w:rPr>
          <w:sz w:val="22"/>
          <w:szCs w:val="22"/>
          <w:lang w:val="es-ES"/>
        </w:rPr>
      </w:pPr>
    </w:p>
    <w:p w14:paraId="1313E538" w14:textId="77777777" w:rsidR="00E93CFD" w:rsidRPr="00483834" w:rsidRDefault="00E93CFD" w:rsidP="00E93CFD">
      <w:pPr>
        <w:pStyle w:val="NoSpacing"/>
        <w:rPr>
          <w:sz w:val="22"/>
          <w:szCs w:val="22"/>
          <w:lang w:val="es-ES"/>
        </w:rPr>
      </w:pPr>
      <w:r w:rsidRPr="00483834">
        <w:rPr>
          <w:sz w:val="22"/>
          <w:szCs w:val="22"/>
          <w:lang w:val="es-ES"/>
        </w:rPr>
        <w:t>En emergencia por sismo, incendio, inundaciones, etc. siempre ten disponible:</w:t>
      </w:r>
    </w:p>
    <w:p w14:paraId="7D4D6118" w14:textId="77777777" w:rsidR="00E93CFD" w:rsidRPr="00483834" w:rsidRDefault="00E93CFD" w:rsidP="00E93CFD">
      <w:pPr>
        <w:pStyle w:val="NoSpacing"/>
        <w:rPr>
          <w:sz w:val="22"/>
          <w:szCs w:val="22"/>
          <w:lang w:val="es-ES"/>
        </w:rPr>
      </w:pPr>
    </w:p>
    <w:p w14:paraId="1C92C810" w14:textId="77777777" w:rsidR="00E93CFD" w:rsidRPr="00483834" w:rsidRDefault="00E93CFD" w:rsidP="00E93CFD">
      <w:pPr>
        <w:pStyle w:val="NoSpacing"/>
        <w:numPr>
          <w:ilvl w:val="0"/>
          <w:numId w:val="6"/>
        </w:numPr>
        <w:rPr>
          <w:sz w:val="22"/>
          <w:szCs w:val="22"/>
          <w:lang w:val="es-ES"/>
        </w:rPr>
      </w:pPr>
      <w:r w:rsidRPr="00483834">
        <w:rPr>
          <w:b/>
          <w:sz w:val="22"/>
          <w:szCs w:val="22"/>
          <w:lang w:val="es-ES"/>
        </w:rPr>
        <w:t xml:space="preserve">Números de emergencia. </w:t>
      </w:r>
      <w:r w:rsidRPr="00483834">
        <w:rPr>
          <w:sz w:val="22"/>
          <w:szCs w:val="22"/>
          <w:lang w:val="es-ES"/>
        </w:rPr>
        <w:t>Ubícalos en un lugar visible para toda la familia.</w:t>
      </w:r>
    </w:p>
    <w:p w14:paraId="4611C87B" w14:textId="35BF5664" w:rsidR="00E93CFD" w:rsidRPr="00483834" w:rsidRDefault="00E93CFD" w:rsidP="00E93CFD">
      <w:pPr>
        <w:pStyle w:val="NoSpacing"/>
        <w:numPr>
          <w:ilvl w:val="0"/>
          <w:numId w:val="6"/>
        </w:numPr>
        <w:rPr>
          <w:sz w:val="22"/>
          <w:szCs w:val="22"/>
          <w:lang w:val="es-ES"/>
        </w:rPr>
      </w:pPr>
      <w:r w:rsidRPr="00483834">
        <w:rPr>
          <w:b/>
          <w:sz w:val="22"/>
          <w:szCs w:val="22"/>
          <w:lang w:val="es-ES"/>
        </w:rPr>
        <w:t xml:space="preserve">Un plan familiar. </w:t>
      </w:r>
      <w:r w:rsidRPr="00483834">
        <w:rPr>
          <w:sz w:val="22"/>
          <w:szCs w:val="22"/>
          <w:lang w:val="es-ES"/>
        </w:rPr>
        <w:t xml:space="preserve">En caso de situación de crisis saber </w:t>
      </w:r>
      <w:proofErr w:type="spellStart"/>
      <w:r w:rsidRPr="00483834">
        <w:rPr>
          <w:sz w:val="22"/>
          <w:szCs w:val="22"/>
          <w:lang w:val="es-ES"/>
        </w:rPr>
        <w:t>que</w:t>
      </w:r>
      <w:proofErr w:type="spellEnd"/>
      <w:r w:rsidRPr="00483834">
        <w:rPr>
          <w:sz w:val="22"/>
          <w:szCs w:val="22"/>
          <w:lang w:val="es-ES"/>
        </w:rPr>
        <w:t xml:space="preserve"> hacer y ubicar zonas de seguridad, tan</w:t>
      </w:r>
      <w:r w:rsidR="00483834">
        <w:rPr>
          <w:sz w:val="22"/>
          <w:szCs w:val="22"/>
          <w:lang w:val="es-ES"/>
        </w:rPr>
        <w:t>to dentro como fuera de tú casa</w:t>
      </w:r>
      <w:r w:rsidRPr="00483834">
        <w:rPr>
          <w:sz w:val="22"/>
          <w:szCs w:val="22"/>
          <w:lang w:val="es-ES"/>
        </w:rPr>
        <w:t>.</w:t>
      </w:r>
    </w:p>
    <w:p w14:paraId="3344F924" w14:textId="77777777" w:rsidR="00E93CFD" w:rsidRPr="00483834" w:rsidRDefault="00E93CFD" w:rsidP="00E93CFD">
      <w:pPr>
        <w:pStyle w:val="NoSpacing"/>
        <w:numPr>
          <w:ilvl w:val="0"/>
          <w:numId w:val="6"/>
        </w:numPr>
        <w:rPr>
          <w:sz w:val="22"/>
          <w:szCs w:val="22"/>
          <w:lang w:val="es-ES"/>
        </w:rPr>
      </w:pPr>
      <w:r w:rsidRPr="00483834">
        <w:rPr>
          <w:b/>
          <w:sz w:val="22"/>
          <w:szCs w:val="22"/>
          <w:lang w:val="es-ES"/>
        </w:rPr>
        <w:t>Botiquín de primeros auxilios y una mochila de emergencia.</w:t>
      </w:r>
    </w:p>
    <w:p w14:paraId="7816A77A" w14:textId="0FCE0738" w:rsidR="00E93CFD" w:rsidRPr="00483834" w:rsidRDefault="00483834" w:rsidP="00E93CFD">
      <w:pPr>
        <w:pStyle w:val="NoSpacing"/>
        <w:numPr>
          <w:ilvl w:val="0"/>
          <w:numId w:val="6"/>
        </w:numPr>
        <w:rPr>
          <w:sz w:val="22"/>
          <w:szCs w:val="22"/>
          <w:lang w:val="es-ES"/>
        </w:rPr>
      </w:pPr>
      <w:r>
        <w:rPr>
          <w:b/>
          <w:sz w:val="22"/>
          <w:szCs w:val="22"/>
          <w:lang w:val="es-ES"/>
        </w:rPr>
        <w:t xml:space="preserve">Extintores y detectores </w:t>
      </w:r>
      <w:r w:rsidR="00896B08">
        <w:rPr>
          <w:b/>
          <w:sz w:val="22"/>
          <w:szCs w:val="22"/>
          <w:lang w:val="es-ES"/>
        </w:rPr>
        <w:t>de</w:t>
      </w:r>
      <w:r w:rsidR="00E93CFD" w:rsidRPr="00483834">
        <w:rPr>
          <w:b/>
          <w:sz w:val="22"/>
          <w:szCs w:val="22"/>
          <w:lang w:val="es-ES"/>
        </w:rPr>
        <w:t xml:space="preserve"> humo. </w:t>
      </w:r>
      <w:r>
        <w:rPr>
          <w:sz w:val="22"/>
          <w:szCs w:val="22"/>
          <w:lang w:val="es-ES"/>
        </w:rPr>
        <w:t>Contar con al menos un extintor y un</w:t>
      </w:r>
      <w:r w:rsidR="00E93CFD" w:rsidRPr="00483834">
        <w:rPr>
          <w:sz w:val="22"/>
          <w:szCs w:val="22"/>
          <w:lang w:val="es-ES"/>
        </w:rPr>
        <w:t xml:space="preserve"> dete</w:t>
      </w:r>
      <w:r>
        <w:rPr>
          <w:sz w:val="22"/>
          <w:szCs w:val="22"/>
          <w:lang w:val="es-ES"/>
        </w:rPr>
        <w:t>ctor en cada planta ayudará</w:t>
      </w:r>
      <w:r w:rsidR="00E93CFD" w:rsidRPr="00483834">
        <w:rPr>
          <w:sz w:val="22"/>
          <w:szCs w:val="22"/>
          <w:lang w:val="es-ES"/>
        </w:rPr>
        <w:t xml:space="preserve"> a </w:t>
      </w:r>
      <w:r w:rsidR="00896B08" w:rsidRPr="00483834">
        <w:rPr>
          <w:sz w:val="22"/>
          <w:szCs w:val="22"/>
          <w:lang w:val="es-ES"/>
        </w:rPr>
        <w:t>combatir</w:t>
      </w:r>
      <w:r w:rsidR="00E93CFD" w:rsidRPr="00483834">
        <w:rPr>
          <w:sz w:val="22"/>
          <w:szCs w:val="22"/>
          <w:lang w:val="es-ES"/>
        </w:rPr>
        <w:t xml:space="preserve"> posibles incendios.</w:t>
      </w:r>
    </w:p>
    <w:p w14:paraId="1823E584" w14:textId="77777777" w:rsidR="00E93CFD" w:rsidRPr="00483834" w:rsidRDefault="00E93CFD" w:rsidP="00E93CFD">
      <w:pPr>
        <w:pStyle w:val="NoSpacing"/>
        <w:rPr>
          <w:sz w:val="22"/>
          <w:szCs w:val="22"/>
          <w:lang w:val="es-ES"/>
        </w:rPr>
      </w:pPr>
    </w:p>
    <w:p w14:paraId="3428A589" w14:textId="77777777" w:rsidR="00E93CFD" w:rsidRPr="00483834" w:rsidRDefault="00E93CFD" w:rsidP="00E93CFD">
      <w:pPr>
        <w:rPr>
          <w:sz w:val="22"/>
          <w:szCs w:val="22"/>
          <w:lang w:val="es-ES"/>
        </w:rPr>
      </w:pPr>
      <w:r w:rsidRPr="00483834">
        <w:rPr>
          <w:sz w:val="22"/>
          <w:szCs w:val="22"/>
          <w:lang w:val="es-ES"/>
        </w:rPr>
        <w:t>Conoce el uso de un extintor</w:t>
      </w:r>
    </w:p>
    <w:p w14:paraId="16635589" w14:textId="77777777" w:rsidR="00E93CFD" w:rsidRPr="00483834" w:rsidRDefault="00E93CFD" w:rsidP="00E93CFD">
      <w:pPr>
        <w:rPr>
          <w:sz w:val="22"/>
          <w:szCs w:val="22"/>
          <w:lang w:val="es-ES"/>
        </w:rPr>
      </w:pPr>
    </w:p>
    <w:p w14:paraId="7BD5174C" w14:textId="77777777" w:rsidR="00E93CFD" w:rsidRPr="00483834" w:rsidRDefault="00E93CFD" w:rsidP="00E93CFD">
      <w:pPr>
        <w:pStyle w:val="ListParagraph"/>
        <w:numPr>
          <w:ilvl w:val="0"/>
          <w:numId w:val="7"/>
        </w:numPr>
        <w:rPr>
          <w:sz w:val="22"/>
          <w:szCs w:val="22"/>
          <w:lang w:val="es-ES"/>
        </w:rPr>
      </w:pPr>
      <w:r w:rsidRPr="00483834">
        <w:rPr>
          <w:sz w:val="22"/>
          <w:szCs w:val="22"/>
          <w:lang w:val="es-ES"/>
        </w:rPr>
        <w:t>Gira y retira los seguros</w:t>
      </w:r>
    </w:p>
    <w:p w14:paraId="38EBB718" w14:textId="53A09C42" w:rsidR="00E93CFD" w:rsidRPr="00483834" w:rsidRDefault="00896B08" w:rsidP="00E93CFD">
      <w:pPr>
        <w:pStyle w:val="ListParagraph"/>
        <w:numPr>
          <w:ilvl w:val="0"/>
          <w:numId w:val="7"/>
        </w:numPr>
        <w:rPr>
          <w:sz w:val="22"/>
          <w:szCs w:val="22"/>
          <w:lang w:val="es-ES"/>
        </w:rPr>
      </w:pPr>
      <w:r w:rsidRPr="00483834">
        <w:rPr>
          <w:sz w:val="22"/>
          <w:szCs w:val="22"/>
          <w:lang w:val="es-ES"/>
        </w:rPr>
        <w:t>Sujeta</w:t>
      </w:r>
      <w:r w:rsidR="00E93CFD" w:rsidRPr="00483834">
        <w:rPr>
          <w:sz w:val="22"/>
          <w:szCs w:val="22"/>
          <w:lang w:val="es-ES"/>
        </w:rPr>
        <w:t xml:space="preserve"> la manguera y oprime las manijas, haz un disparo corto de prueba</w:t>
      </w:r>
    </w:p>
    <w:p w14:paraId="45DBF08E" w14:textId="72D487D2" w:rsidR="00E93CFD" w:rsidRPr="00483834" w:rsidRDefault="00E93CFD" w:rsidP="00E93CFD">
      <w:pPr>
        <w:pStyle w:val="ListParagraph"/>
        <w:numPr>
          <w:ilvl w:val="0"/>
          <w:numId w:val="7"/>
        </w:numPr>
        <w:rPr>
          <w:sz w:val="22"/>
          <w:szCs w:val="22"/>
          <w:lang w:val="es-ES"/>
        </w:rPr>
      </w:pPr>
      <w:r w:rsidRPr="00483834">
        <w:rPr>
          <w:sz w:val="22"/>
          <w:szCs w:val="22"/>
          <w:lang w:val="es-ES"/>
        </w:rPr>
        <w:t xml:space="preserve">Dirige les descargas a la base del fuego. Da disparos intermitentes con el viento a tu </w:t>
      </w:r>
      <w:r w:rsidR="00896B08" w:rsidRPr="00483834">
        <w:rPr>
          <w:sz w:val="22"/>
          <w:szCs w:val="22"/>
          <w:lang w:val="es-ES"/>
        </w:rPr>
        <w:t>favor</w:t>
      </w:r>
      <w:r w:rsidRPr="00483834">
        <w:rPr>
          <w:sz w:val="22"/>
          <w:szCs w:val="22"/>
          <w:lang w:val="es-ES"/>
        </w:rPr>
        <w:t xml:space="preserve">, a una distancia de </w:t>
      </w:r>
      <w:proofErr w:type="spellStart"/>
      <w:r w:rsidRPr="00483834">
        <w:rPr>
          <w:sz w:val="22"/>
          <w:szCs w:val="22"/>
          <w:lang w:val="es-ES"/>
        </w:rPr>
        <w:t>aprox</w:t>
      </w:r>
      <w:proofErr w:type="spellEnd"/>
      <w:r w:rsidRPr="00483834">
        <w:rPr>
          <w:sz w:val="22"/>
          <w:szCs w:val="22"/>
          <w:lang w:val="es-ES"/>
        </w:rPr>
        <w:t xml:space="preserve"> 3m</w:t>
      </w:r>
      <w:r w:rsidR="00A16365" w:rsidRPr="00483834">
        <w:rPr>
          <w:sz w:val="22"/>
          <w:szCs w:val="22"/>
          <w:lang w:val="es-ES"/>
        </w:rPr>
        <w:t>.</w:t>
      </w:r>
    </w:p>
    <w:p w14:paraId="78327661" w14:textId="77777777" w:rsidR="00A16365" w:rsidRPr="00483834" w:rsidRDefault="00A16365" w:rsidP="00A16365">
      <w:pPr>
        <w:rPr>
          <w:sz w:val="22"/>
          <w:szCs w:val="22"/>
          <w:lang w:val="es-ES"/>
        </w:rPr>
      </w:pPr>
    </w:p>
    <w:p w14:paraId="5387D588" w14:textId="77777777" w:rsidR="00A16365" w:rsidRPr="00483834" w:rsidRDefault="00A16365" w:rsidP="00A16365">
      <w:pPr>
        <w:pStyle w:val="NoSpacing"/>
        <w:rPr>
          <w:sz w:val="22"/>
          <w:szCs w:val="22"/>
          <w:lang w:val="es-ES"/>
        </w:rPr>
      </w:pPr>
      <w:r w:rsidRPr="00483834">
        <w:rPr>
          <w:sz w:val="22"/>
          <w:szCs w:val="22"/>
          <w:lang w:val="es-ES"/>
        </w:rPr>
        <w:t>Para disminuir riesgos de robo o intrusiones:</w:t>
      </w:r>
    </w:p>
    <w:p w14:paraId="1D17A3E4" w14:textId="77777777" w:rsidR="00A16365" w:rsidRPr="00483834" w:rsidRDefault="00A16365" w:rsidP="00A16365">
      <w:pPr>
        <w:pStyle w:val="NoSpacing"/>
        <w:rPr>
          <w:sz w:val="22"/>
          <w:szCs w:val="22"/>
          <w:lang w:val="es-ES"/>
        </w:rPr>
      </w:pPr>
    </w:p>
    <w:p w14:paraId="2D8687CA" w14:textId="4DFAFF05" w:rsidR="00A16365" w:rsidRPr="00483834" w:rsidRDefault="00A16365" w:rsidP="00A16365">
      <w:pPr>
        <w:pStyle w:val="NoSpacing"/>
        <w:numPr>
          <w:ilvl w:val="0"/>
          <w:numId w:val="8"/>
        </w:numPr>
        <w:rPr>
          <w:rFonts w:eastAsia="Calibri" w:cs="Calibri"/>
          <w:sz w:val="22"/>
          <w:szCs w:val="22"/>
          <w:lang w:val="es-ES"/>
        </w:rPr>
      </w:pPr>
      <w:r w:rsidRPr="00483834">
        <w:rPr>
          <w:rFonts w:eastAsia="Calibri" w:cs="Calibri"/>
          <w:b/>
          <w:sz w:val="22"/>
          <w:szCs w:val="22"/>
          <w:lang w:val="es-ES"/>
        </w:rPr>
        <w:t xml:space="preserve">Revisa las cerraduras: </w:t>
      </w:r>
      <w:r w:rsidRPr="00483834">
        <w:rPr>
          <w:rFonts w:eastAsia="Calibri" w:cs="Calibri"/>
          <w:sz w:val="22"/>
          <w:szCs w:val="22"/>
          <w:lang w:val="es-ES"/>
        </w:rPr>
        <w:t>Resulta esencial revi</w:t>
      </w:r>
      <w:r w:rsidR="00896B08">
        <w:rPr>
          <w:rFonts w:eastAsia="Calibri" w:cs="Calibri"/>
          <w:sz w:val="22"/>
          <w:szCs w:val="22"/>
          <w:lang w:val="es-ES"/>
        </w:rPr>
        <w:t xml:space="preserve">sarlas periódicamente para </w:t>
      </w:r>
      <w:r w:rsidRPr="00483834">
        <w:rPr>
          <w:rFonts w:eastAsia="Calibri" w:cs="Calibri"/>
          <w:sz w:val="22"/>
          <w:szCs w:val="22"/>
          <w:lang w:val="es-ES"/>
        </w:rPr>
        <w:t>verif</w:t>
      </w:r>
      <w:r w:rsidR="00896B08">
        <w:rPr>
          <w:rFonts w:eastAsia="Calibri" w:cs="Calibri"/>
          <w:sz w:val="22"/>
          <w:szCs w:val="22"/>
          <w:lang w:val="es-ES"/>
        </w:rPr>
        <w:t xml:space="preserve">icar su estado óptimo. Por otro lado, si te acabas de mudar a una nueva vivienda, recuerda sustituir las </w:t>
      </w:r>
      <w:r w:rsidR="00E14176">
        <w:rPr>
          <w:rFonts w:eastAsia="Calibri" w:cs="Calibri"/>
          <w:sz w:val="22"/>
          <w:szCs w:val="22"/>
          <w:lang w:val="es-ES"/>
        </w:rPr>
        <w:t xml:space="preserve">cerraduras, independientemente de que sea una vivienda, de alquiler </w:t>
      </w:r>
      <w:r w:rsidRPr="00483834">
        <w:rPr>
          <w:rFonts w:eastAsia="Calibri" w:cs="Calibri"/>
          <w:sz w:val="22"/>
          <w:szCs w:val="22"/>
          <w:lang w:val="es-ES"/>
        </w:rPr>
        <w:t>o nueva. Nunca sabes quién ha podido quedarse con una copia.</w:t>
      </w:r>
    </w:p>
    <w:p w14:paraId="1D140A28" w14:textId="0810A9CB" w:rsidR="00A16365" w:rsidRPr="00483834" w:rsidRDefault="00896B08" w:rsidP="00A16365">
      <w:pPr>
        <w:pStyle w:val="NoSpacing"/>
        <w:numPr>
          <w:ilvl w:val="0"/>
          <w:numId w:val="8"/>
        </w:numPr>
        <w:rPr>
          <w:rFonts w:eastAsia="Calibri" w:cs="Calibri"/>
          <w:sz w:val="22"/>
          <w:szCs w:val="22"/>
          <w:lang w:val="es-ES"/>
        </w:rPr>
      </w:pPr>
      <w:r>
        <w:rPr>
          <w:rFonts w:eastAsia="Calibri" w:cs="Calibri"/>
          <w:b/>
          <w:sz w:val="22"/>
          <w:szCs w:val="22"/>
          <w:lang w:val="es-ES"/>
        </w:rPr>
        <w:t xml:space="preserve">Cierra </w:t>
      </w:r>
      <w:r w:rsidR="00E14176">
        <w:rPr>
          <w:rFonts w:eastAsia="Calibri" w:cs="Calibri"/>
          <w:b/>
          <w:sz w:val="22"/>
          <w:szCs w:val="22"/>
          <w:lang w:val="es-ES"/>
        </w:rPr>
        <w:t>siempre con llave:</w:t>
      </w:r>
      <w:r w:rsidR="00A16365" w:rsidRPr="00483834">
        <w:rPr>
          <w:rFonts w:eastAsia="Calibri" w:cs="Calibri"/>
          <w:b/>
          <w:sz w:val="22"/>
          <w:szCs w:val="22"/>
          <w:lang w:val="es-ES"/>
        </w:rPr>
        <w:t xml:space="preserve"> </w:t>
      </w:r>
      <w:r w:rsidR="00E14176">
        <w:rPr>
          <w:rFonts w:eastAsia="Calibri" w:cs="Calibri"/>
          <w:sz w:val="22"/>
          <w:szCs w:val="22"/>
          <w:lang w:val="es-ES"/>
        </w:rPr>
        <w:t xml:space="preserve">Cuando salgas de casa, aunque sean cinco minutos, debes asegurarte de cerrar la puerta con </w:t>
      </w:r>
      <w:r w:rsidR="00A16365" w:rsidRPr="00483834">
        <w:rPr>
          <w:rFonts w:eastAsia="Calibri" w:cs="Calibri"/>
          <w:sz w:val="22"/>
          <w:szCs w:val="22"/>
          <w:lang w:val="es-ES"/>
        </w:rPr>
        <w:t>llave. Procura que la puerta tenga al menos dos punt</w:t>
      </w:r>
      <w:r>
        <w:rPr>
          <w:rFonts w:eastAsia="Calibri" w:cs="Calibri"/>
          <w:sz w:val="22"/>
          <w:szCs w:val="22"/>
          <w:lang w:val="es-ES"/>
        </w:rPr>
        <w:t xml:space="preserve">os de cierre. Esto dificultará </w:t>
      </w:r>
      <w:r w:rsidR="00E14176">
        <w:rPr>
          <w:rFonts w:eastAsia="Calibri" w:cs="Calibri"/>
          <w:sz w:val="22"/>
          <w:szCs w:val="22"/>
          <w:lang w:val="es-ES"/>
        </w:rPr>
        <w:t xml:space="preserve">un poco las cosas a los posibles ladrones, y </w:t>
      </w:r>
      <w:r w:rsidR="00A16365" w:rsidRPr="00483834">
        <w:rPr>
          <w:rFonts w:eastAsia="Calibri" w:cs="Calibri"/>
          <w:sz w:val="22"/>
          <w:szCs w:val="22"/>
          <w:lang w:val="es-ES"/>
        </w:rPr>
        <w:t>quizás ayude a que, si encuentran cierta resistencia, desistan.</w:t>
      </w:r>
    </w:p>
    <w:p w14:paraId="24D655BB" w14:textId="486EB805" w:rsidR="00A16365" w:rsidRPr="00483834" w:rsidRDefault="00A16365" w:rsidP="00A16365">
      <w:pPr>
        <w:pStyle w:val="NoSpacing"/>
        <w:numPr>
          <w:ilvl w:val="0"/>
          <w:numId w:val="8"/>
        </w:numPr>
        <w:rPr>
          <w:rFonts w:eastAsia="Calibri" w:cs="Calibri"/>
          <w:sz w:val="22"/>
          <w:szCs w:val="22"/>
          <w:lang w:val="es-ES"/>
        </w:rPr>
      </w:pPr>
      <w:r w:rsidRPr="00483834">
        <w:rPr>
          <w:rFonts w:eastAsia="Calibri" w:cs="Calibri"/>
          <w:b/>
          <w:sz w:val="22"/>
          <w:szCs w:val="22"/>
          <w:lang w:val="es-ES"/>
        </w:rPr>
        <w:t xml:space="preserve">No dejes objetos de valor en la vivienda: </w:t>
      </w:r>
      <w:r w:rsidRPr="00483834">
        <w:rPr>
          <w:rFonts w:eastAsia="Calibri" w:cs="Calibri"/>
          <w:sz w:val="22"/>
          <w:szCs w:val="22"/>
          <w:lang w:val="es-ES"/>
        </w:rPr>
        <w:t>La mejor manera de que no te roben, e</w:t>
      </w:r>
      <w:r w:rsidR="00CC5C8C">
        <w:rPr>
          <w:rFonts w:eastAsia="Calibri" w:cs="Calibri"/>
          <w:sz w:val="22"/>
          <w:szCs w:val="22"/>
          <w:lang w:val="es-ES"/>
        </w:rPr>
        <w:t xml:space="preserve">s no tener objetos de valor en la vivienda (grandes </w:t>
      </w:r>
      <w:r w:rsidRPr="00483834">
        <w:rPr>
          <w:rFonts w:eastAsia="Calibri" w:cs="Calibri"/>
          <w:sz w:val="22"/>
          <w:szCs w:val="22"/>
          <w:lang w:val="es-ES"/>
        </w:rPr>
        <w:t>can</w:t>
      </w:r>
      <w:r w:rsidR="00CC5C8C">
        <w:rPr>
          <w:rFonts w:eastAsia="Calibri" w:cs="Calibri"/>
          <w:sz w:val="22"/>
          <w:szCs w:val="22"/>
          <w:lang w:val="es-ES"/>
        </w:rPr>
        <w:t xml:space="preserve">tidades de dinero, talonarios, joyas…). Si </w:t>
      </w:r>
      <w:r w:rsidRPr="00483834">
        <w:rPr>
          <w:rFonts w:eastAsia="Calibri" w:cs="Calibri"/>
          <w:sz w:val="22"/>
          <w:szCs w:val="22"/>
          <w:lang w:val="es-ES"/>
        </w:rPr>
        <w:t xml:space="preserve">los </w:t>
      </w:r>
      <w:r w:rsidR="00CC5C8C">
        <w:rPr>
          <w:rFonts w:eastAsia="Calibri" w:cs="Calibri"/>
          <w:sz w:val="22"/>
          <w:szCs w:val="22"/>
          <w:lang w:val="es-ES"/>
        </w:rPr>
        <w:lastRenderedPageBreak/>
        <w:t>tienes, procura que estén a</w:t>
      </w:r>
      <w:r w:rsidRPr="00483834">
        <w:rPr>
          <w:rFonts w:eastAsia="Calibri" w:cs="Calibri"/>
          <w:sz w:val="22"/>
          <w:szCs w:val="22"/>
          <w:lang w:val="es-ES"/>
        </w:rPr>
        <w:t xml:space="preserve"> buen recaudo mediante un cajón de seguridad o caja fuerte. Una precaución muy recomendable hoy en día, es no dejar claves de seguridad, claves de tarjetas o códigos de acceso a banca online, a la vista.</w:t>
      </w:r>
    </w:p>
    <w:p w14:paraId="235F9BB4" w14:textId="77777777" w:rsidR="00DE1FB9" w:rsidRPr="00483834" w:rsidRDefault="00DE1FB9" w:rsidP="00DE1FB9">
      <w:pPr>
        <w:pStyle w:val="NoSpacing"/>
        <w:rPr>
          <w:rFonts w:eastAsia="Calibri" w:cs="Calibri"/>
          <w:sz w:val="22"/>
          <w:szCs w:val="22"/>
          <w:lang w:val="es-ES"/>
        </w:rPr>
      </w:pPr>
    </w:p>
    <w:p w14:paraId="1B6D0ED3" w14:textId="77777777" w:rsidR="00DE1FB9" w:rsidRPr="00483834" w:rsidRDefault="00DE1FB9" w:rsidP="00DE1FB9">
      <w:pPr>
        <w:pStyle w:val="NoSpacing"/>
        <w:rPr>
          <w:b/>
          <w:sz w:val="22"/>
          <w:szCs w:val="22"/>
          <w:lang w:val="es-ES"/>
        </w:rPr>
      </w:pPr>
      <w:r w:rsidRPr="00483834">
        <w:rPr>
          <w:b/>
          <w:sz w:val="22"/>
          <w:szCs w:val="22"/>
          <w:lang w:val="es-ES"/>
        </w:rPr>
        <w:t>Recomendaciones generales en nuestro hogar</w:t>
      </w:r>
    </w:p>
    <w:p w14:paraId="25E5206F" w14:textId="77777777" w:rsidR="00DE1FB9" w:rsidRPr="00483834" w:rsidRDefault="00DE1FB9" w:rsidP="00DE1FB9">
      <w:pPr>
        <w:pStyle w:val="NoSpacing"/>
        <w:rPr>
          <w:sz w:val="22"/>
          <w:szCs w:val="22"/>
          <w:lang w:val="es-ES"/>
        </w:rPr>
      </w:pPr>
    </w:p>
    <w:p w14:paraId="0EF6CD03" w14:textId="77777777" w:rsidR="00DE1FB9" w:rsidRPr="00483834" w:rsidRDefault="00DE1FB9" w:rsidP="00DE1FB9">
      <w:pPr>
        <w:pStyle w:val="NoSpacing"/>
        <w:rPr>
          <w:sz w:val="22"/>
          <w:szCs w:val="22"/>
          <w:lang w:val="es-ES"/>
        </w:rPr>
      </w:pPr>
      <w:r w:rsidRPr="00483834">
        <w:rPr>
          <w:sz w:val="22"/>
          <w:szCs w:val="22"/>
          <w:lang w:val="es-ES"/>
        </w:rPr>
        <w:t>Para disminuir riesgos de robo o intrusiones:</w:t>
      </w:r>
    </w:p>
    <w:p w14:paraId="2D23B3DF" w14:textId="77777777" w:rsidR="00DE1FB9" w:rsidRPr="00483834" w:rsidRDefault="00DE1FB9" w:rsidP="00DE1FB9">
      <w:pPr>
        <w:pStyle w:val="NoSpacing"/>
        <w:rPr>
          <w:sz w:val="22"/>
          <w:szCs w:val="22"/>
          <w:lang w:val="es-ES"/>
        </w:rPr>
      </w:pPr>
    </w:p>
    <w:p w14:paraId="41CE8568" w14:textId="480B3549" w:rsidR="00DE1FB9" w:rsidRPr="00483834" w:rsidRDefault="00CC5C8C" w:rsidP="00FD6312">
      <w:pPr>
        <w:pStyle w:val="NoSpacing"/>
        <w:numPr>
          <w:ilvl w:val="0"/>
          <w:numId w:val="10"/>
        </w:numPr>
        <w:rPr>
          <w:sz w:val="22"/>
          <w:szCs w:val="22"/>
          <w:lang w:val="es-ES"/>
        </w:rPr>
      </w:pPr>
      <w:r>
        <w:rPr>
          <w:b/>
          <w:sz w:val="22"/>
          <w:szCs w:val="22"/>
          <w:lang w:val="es-ES"/>
        </w:rPr>
        <w:t>No abras tú puerta o el portón a desconocidos</w:t>
      </w:r>
      <w:r w:rsidR="00DE1FB9" w:rsidRPr="00483834">
        <w:rPr>
          <w:b/>
          <w:sz w:val="22"/>
          <w:szCs w:val="22"/>
          <w:lang w:val="es-ES"/>
        </w:rPr>
        <w:t xml:space="preserve">: </w:t>
      </w:r>
      <w:r>
        <w:rPr>
          <w:sz w:val="22"/>
          <w:szCs w:val="22"/>
          <w:lang w:val="es-ES"/>
        </w:rPr>
        <w:t>si esperas visitas de algún servicio o mensajería (</w:t>
      </w:r>
      <w:proofErr w:type="spellStart"/>
      <w:r>
        <w:rPr>
          <w:sz w:val="22"/>
          <w:szCs w:val="22"/>
          <w:lang w:val="es-ES"/>
        </w:rPr>
        <w:t>p.e</w:t>
      </w:r>
      <w:proofErr w:type="spellEnd"/>
      <w:r>
        <w:rPr>
          <w:sz w:val="22"/>
          <w:szCs w:val="22"/>
          <w:lang w:val="es-ES"/>
        </w:rPr>
        <w:t xml:space="preserve">. DHL, gas, </w:t>
      </w:r>
      <w:r w:rsidR="00DE1FB9" w:rsidRPr="00483834">
        <w:rPr>
          <w:sz w:val="22"/>
          <w:szCs w:val="22"/>
          <w:lang w:val="es-ES"/>
        </w:rPr>
        <w:t>T</w:t>
      </w:r>
      <w:r>
        <w:rPr>
          <w:sz w:val="22"/>
          <w:szCs w:val="22"/>
          <w:lang w:val="es-ES"/>
        </w:rPr>
        <w:t xml:space="preserve">elmex, IZZI, CFE, albañiles, etc.) no les abras hasta que se hayan identificado plenamente y/o </w:t>
      </w:r>
      <w:r w:rsidR="00DE1FB9" w:rsidRPr="00483834">
        <w:rPr>
          <w:sz w:val="22"/>
          <w:szCs w:val="22"/>
          <w:lang w:val="es-ES"/>
        </w:rPr>
        <w:t>no tengan cita.</w:t>
      </w:r>
    </w:p>
    <w:p w14:paraId="4DB84C4D" w14:textId="5A6A767E" w:rsidR="00DE1FB9" w:rsidRPr="00483834" w:rsidRDefault="00CC5C8C" w:rsidP="00FD6312">
      <w:pPr>
        <w:pStyle w:val="NoSpacing"/>
        <w:numPr>
          <w:ilvl w:val="0"/>
          <w:numId w:val="10"/>
        </w:numPr>
        <w:rPr>
          <w:rFonts w:eastAsia="Calibri" w:cs="Calibri"/>
          <w:sz w:val="22"/>
          <w:szCs w:val="22"/>
          <w:lang w:val="es-ES"/>
        </w:rPr>
      </w:pPr>
      <w:r>
        <w:rPr>
          <w:rFonts w:eastAsia="Calibri" w:cs="Calibri"/>
          <w:b/>
          <w:sz w:val="22"/>
          <w:szCs w:val="22"/>
          <w:lang w:val="es-ES"/>
        </w:rPr>
        <w:t>Refuerza la seguridad en ventanas, terrazas y balcones:</w:t>
      </w:r>
      <w:r w:rsidR="00DE1FB9" w:rsidRPr="00483834">
        <w:rPr>
          <w:rFonts w:eastAsia="Calibri" w:cs="Calibri"/>
          <w:b/>
          <w:sz w:val="22"/>
          <w:szCs w:val="22"/>
          <w:lang w:val="es-ES"/>
        </w:rPr>
        <w:t xml:space="preserve"> </w:t>
      </w:r>
      <w:r>
        <w:rPr>
          <w:rFonts w:eastAsia="Calibri" w:cs="Calibri"/>
          <w:sz w:val="22"/>
          <w:szCs w:val="22"/>
          <w:lang w:val="es-ES"/>
        </w:rPr>
        <w:t xml:space="preserve">Los ladrones pueden usar </w:t>
      </w:r>
      <w:r w:rsidR="002975B8">
        <w:rPr>
          <w:rFonts w:eastAsia="Calibri" w:cs="Calibri"/>
          <w:sz w:val="22"/>
          <w:szCs w:val="22"/>
          <w:lang w:val="es-ES"/>
        </w:rPr>
        <w:t xml:space="preserve">los balcones como una escalera para subir a los </w:t>
      </w:r>
      <w:r w:rsidR="00DE1FB9" w:rsidRPr="00483834">
        <w:rPr>
          <w:rFonts w:eastAsia="Calibri" w:cs="Calibri"/>
          <w:sz w:val="22"/>
          <w:szCs w:val="22"/>
          <w:lang w:val="es-ES"/>
        </w:rPr>
        <w:t>pisos superiores. En balcones y terrazas deben instalar</w:t>
      </w:r>
      <w:r w:rsidR="002975B8">
        <w:rPr>
          <w:rFonts w:eastAsia="Calibri" w:cs="Calibri"/>
          <w:sz w:val="22"/>
          <w:szCs w:val="22"/>
          <w:lang w:val="es-ES"/>
        </w:rPr>
        <w:t>se puertas que puedan cerrarse con llave. En caso de contar con ventanas correderas, éstas deberán contar con un tope que impida su apertura. En pisos bajos</w:t>
      </w:r>
      <w:r w:rsidR="00DE1FB9" w:rsidRPr="00483834">
        <w:rPr>
          <w:rFonts w:eastAsia="Calibri" w:cs="Calibri"/>
          <w:sz w:val="22"/>
          <w:szCs w:val="22"/>
          <w:lang w:val="es-ES"/>
        </w:rPr>
        <w:t xml:space="preserve"> o casas las ventanas deben estar especialmente protegidas con barrotes.</w:t>
      </w:r>
    </w:p>
    <w:p w14:paraId="79A98305" w14:textId="74E63B68" w:rsidR="00FD6312" w:rsidRPr="00483834" w:rsidRDefault="002975B8" w:rsidP="00FD6312">
      <w:pPr>
        <w:pStyle w:val="ListParagraph"/>
        <w:numPr>
          <w:ilvl w:val="0"/>
          <w:numId w:val="10"/>
        </w:numPr>
        <w:spacing w:line="240" w:lineRule="exact"/>
        <w:ind w:right="333"/>
        <w:jc w:val="both"/>
        <w:rPr>
          <w:rFonts w:eastAsia="Calibri" w:cs="Calibri"/>
          <w:sz w:val="22"/>
          <w:szCs w:val="22"/>
          <w:lang w:val="es-ES"/>
        </w:rPr>
      </w:pPr>
      <w:r>
        <w:rPr>
          <w:rFonts w:eastAsia="Calibri" w:cs="Calibri"/>
          <w:b/>
          <w:sz w:val="22"/>
          <w:szCs w:val="22"/>
          <w:lang w:val="es-ES"/>
        </w:rPr>
        <w:t xml:space="preserve">No dejes saber que no </w:t>
      </w:r>
      <w:proofErr w:type="spellStart"/>
      <w:r>
        <w:rPr>
          <w:rFonts w:eastAsia="Calibri" w:cs="Calibri"/>
          <w:b/>
          <w:sz w:val="22"/>
          <w:szCs w:val="22"/>
          <w:lang w:val="es-ES"/>
        </w:rPr>
        <w:t>estas</w:t>
      </w:r>
      <w:proofErr w:type="spellEnd"/>
      <w:r>
        <w:rPr>
          <w:rFonts w:eastAsia="Calibri" w:cs="Calibri"/>
          <w:b/>
          <w:sz w:val="22"/>
          <w:szCs w:val="22"/>
          <w:lang w:val="es-ES"/>
        </w:rPr>
        <w:t xml:space="preserve"> en casa</w:t>
      </w:r>
      <w:r w:rsidR="00FD6312" w:rsidRPr="00483834">
        <w:rPr>
          <w:rFonts w:eastAsia="Calibri" w:cs="Calibri"/>
          <w:b/>
          <w:sz w:val="22"/>
          <w:szCs w:val="22"/>
          <w:lang w:val="es-ES"/>
        </w:rPr>
        <w:t xml:space="preserve">:  </w:t>
      </w:r>
      <w:r>
        <w:rPr>
          <w:rFonts w:eastAsia="Calibri" w:cs="Calibri"/>
          <w:sz w:val="22"/>
          <w:szCs w:val="22"/>
          <w:lang w:val="es-ES"/>
        </w:rPr>
        <w:t>Al</w:t>
      </w:r>
      <w:r w:rsidR="00FD6312" w:rsidRPr="00483834">
        <w:rPr>
          <w:rFonts w:eastAsia="Calibri" w:cs="Calibri"/>
          <w:sz w:val="22"/>
          <w:szCs w:val="22"/>
          <w:lang w:val="es-ES"/>
        </w:rPr>
        <w:t xml:space="preserve"> s</w:t>
      </w:r>
      <w:r>
        <w:rPr>
          <w:rFonts w:eastAsia="Calibri" w:cs="Calibri"/>
          <w:sz w:val="22"/>
          <w:szCs w:val="22"/>
          <w:lang w:val="es-ES"/>
        </w:rPr>
        <w:t>alir de vacaciones y/o viajes largos de trabajo, no anuncies o divulgues con desconocidos o en las redes sociales a dónde? ¿Y cuánto tiempo te vas?</w:t>
      </w:r>
    </w:p>
    <w:p w14:paraId="771449E7" w14:textId="62DDAC3C" w:rsidR="00FD6312" w:rsidRPr="00483834" w:rsidRDefault="00FD6312" w:rsidP="00FD6312">
      <w:pPr>
        <w:pStyle w:val="NoSpacing"/>
        <w:numPr>
          <w:ilvl w:val="0"/>
          <w:numId w:val="10"/>
        </w:numPr>
        <w:rPr>
          <w:sz w:val="22"/>
          <w:szCs w:val="22"/>
          <w:lang w:val="es-ES"/>
        </w:rPr>
      </w:pPr>
      <w:r w:rsidRPr="00483834">
        <w:rPr>
          <w:b/>
          <w:sz w:val="22"/>
          <w:szCs w:val="22"/>
          <w:lang w:val="es-ES"/>
        </w:rPr>
        <w:t xml:space="preserve">En caso de tener personal de apoyo en casa </w:t>
      </w:r>
      <w:r w:rsidRPr="00483834">
        <w:rPr>
          <w:sz w:val="22"/>
          <w:szCs w:val="22"/>
          <w:lang w:val="es-ES"/>
        </w:rPr>
        <w:t>(</w:t>
      </w:r>
      <w:r w:rsidR="002975B8">
        <w:rPr>
          <w:sz w:val="22"/>
          <w:szCs w:val="22"/>
          <w:lang w:val="es-ES"/>
        </w:rPr>
        <w:t xml:space="preserve">doméstico, jardinería, etc.): </w:t>
      </w:r>
      <w:r w:rsidRPr="00483834">
        <w:rPr>
          <w:sz w:val="22"/>
          <w:szCs w:val="22"/>
          <w:lang w:val="es-ES"/>
        </w:rPr>
        <w:t xml:space="preserve">se sugiere hacer una verificación de antecedentes penales, pedir cartas de referencia de por lo menos dos personas que los conozcan por más de 2 años y entrevistarlos haciéndoles preguntas que permitan medir su nivel de </w:t>
      </w:r>
      <w:r w:rsidR="002975B8">
        <w:rPr>
          <w:sz w:val="22"/>
          <w:szCs w:val="22"/>
          <w:lang w:val="es-ES"/>
        </w:rPr>
        <w:t>honestidad. Aquel que se sienta incómodo probablemente se deba a una situación que</w:t>
      </w:r>
      <w:r w:rsidRPr="00483834">
        <w:rPr>
          <w:sz w:val="22"/>
          <w:szCs w:val="22"/>
          <w:lang w:val="es-ES"/>
        </w:rPr>
        <w:t xml:space="preserve"> pr</w:t>
      </w:r>
      <w:r w:rsidR="002975B8">
        <w:rPr>
          <w:sz w:val="22"/>
          <w:szCs w:val="22"/>
          <w:lang w:val="es-ES"/>
        </w:rPr>
        <w:t xml:space="preserve">efiere no divulgar. Siempre será </w:t>
      </w:r>
      <w:r w:rsidRPr="00483834">
        <w:rPr>
          <w:sz w:val="22"/>
          <w:szCs w:val="22"/>
          <w:lang w:val="es-ES"/>
        </w:rPr>
        <w:t>mejor conseguir personal de apoyo a través de recomendaciones de colegas, amistades o familiares.</w:t>
      </w:r>
    </w:p>
    <w:p w14:paraId="7AE883F2" w14:textId="343D89A9" w:rsidR="00FD6312" w:rsidRPr="00483834" w:rsidRDefault="00FD6312" w:rsidP="00FD6312">
      <w:pPr>
        <w:pStyle w:val="NoSpacing"/>
        <w:numPr>
          <w:ilvl w:val="0"/>
          <w:numId w:val="10"/>
        </w:numPr>
        <w:rPr>
          <w:sz w:val="22"/>
          <w:szCs w:val="22"/>
          <w:lang w:val="es-ES"/>
        </w:rPr>
      </w:pPr>
      <w:r w:rsidRPr="00483834">
        <w:rPr>
          <w:b/>
          <w:sz w:val="22"/>
          <w:szCs w:val="22"/>
          <w:lang w:val="es-ES"/>
        </w:rPr>
        <w:t xml:space="preserve">Ser reservado </w:t>
      </w:r>
      <w:r w:rsidRPr="00483834">
        <w:rPr>
          <w:sz w:val="22"/>
          <w:szCs w:val="22"/>
          <w:lang w:val="es-ES"/>
        </w:rPr>
        <w:t>con el personal de seguridad (policías, porteros, etc.) procurando una relación cordial. Pedir a las personas que trabajan en casa no dar información a extraños y/o por teléfono; dejarles los números de teléfono de tú celular para cualquier consulta o emergencia.</w:t>
      </w:r>
    </w:p>
    <w:p w14:paraId="293D9F4D" w14:textId="5B2BA629" w:rsidR="00FD6312" w:rsidRPr="00483834" w:rsidRDefault="00FD6312" w:rsidP="00FD6312">
      <w:pPr>
        <w:pStyle w:val="NoSpacing"/>
        <w:numPr>
          <w:ilvl w:val="0"/>
          <w:numId w:val="10"/>
        </w:numPr>
        <w:rPr>
          <w:sz w:val="22"/>
          <w:szCs w:val="22"/>
          <w:lang w:val="es-ES"/>
        </w:rPr>
      </w:pPr>
      <w:r w:rsidRPr="00483834">
        <w:rPr>
          <w:b/>
          <w:sz w:val="22"/>
          <w:szCs w:val="22"/>
          <w:lang w:val="es-ES"/>
        </w:rPr>
        <w:t xml:space="preserve">No dejes llaves escondidas </w:t>
      </w:r>
      <w:r w:rsidRPr="00483834">
        <w:rPr>
          <w:sz w:val="22"/>
          <w:szCs w:val="22"/>
          <w:lang w:val="es-ES"/>
        </w:rPr>
        <w:t>en macetas o abajo del tapete. Comúnmente los criminales buscan en estos lugares. En caso de pérdida de las llaves de casa, cambia todas las cerraduras.</w:t>
      </w:r>
    </w:p>
    <w:p w14:paraId="3C15101C" w14:textId="5F5076A9" w:rsidR="00FD6312" w:rsidRPr="00483834" w:rsidRDefault="002975B8" w:rsidP="00FD6312">
      <w:pPr>
        <w:pStyle w:val="NoSpacing"/>
        <w:numPr>
          <w:ilvl w:val="0"/>
          <w:numId w:val="10"/>
        </w:numPr>
        <w:rPr>
          <w:sz w:val="22"/>
          <w:szCs w:val="22"/>
          <w:lang w:val="es-ES"/>
        </w:rPr>
      </w:pPr>
      <w:r>
        <w:rPr>
          <w:b/>
          <w:sz w:val="22"/>
          <w:szCs w:val="22"/>
          <w:lang w:val="es-ES"/>
        </w:rPr>
        <w:t xml:space="preserve">Observa el </w:t>
      </w:r>
      <w:r w:rsidR="00FD6312" w:rsidRPr="00483834">
        <w:rPr>
          <w:b/>
          <w:sz w:val="22"/>
          <w:szCs w:val="22"/>
          <w:lang w:val="es-ES"/>
        </w:rPr>
        <w:t xml:space="preserve">vecindario: </w:t>
      </w:r>
      <w:r>
        <w:rPr>
          <w:sz w:val="22"/>
          <w:szCs w:val="22"/>
          <w:lang w:val="es-ES"/>
        </w:rPr>
        <w:t xml:space="preserve">en caso de notar la presencia de personas </w:t>
      </w:r>
      <w:r w:rsidR="00FD6312" w:rsidRPr="00483834">
        <w:rPr>
          <w:sz w:val="22"/>
          <w:szCs w:val="22"/>
          <w:lang w:val="es-ES"/>
        </w:rPr>
        <w:t>y vehículos ajenas a tú entorno, toma nota y avisa a la autoridad más cercana.</w:t>
      </w:r>
    </w:p>
    <w:p w14:paraId="0F17D26C" w14:textId="14ABBA75" w:rsidR="00FD6312" w:rsidRPr="00483834" w:rsidRDefault="00FD6312" w:rsidP="00FD6312">
      <w:pPr>
        <w:pStyle w:val="NoSpacing"/>
        <w:numPr>
          <w:ilvl w:val="0"/>
          <w:numId w:val="10"/>
        </w:numPr>
        <w:rPr>
          <w:sz w:val="22"/>
          <w:szCs w:val="22"/>
          <w:lang w:val="es-ES"/>
        </w:rPr>
      </w:pPr>
      <w:r w:rsidRPr="00483834">
        <w:rPr>
          <w:b/>
          <w:sz w:val="22"/>
          <w:szCs w:val="22"/>
          <w:lang w:val="es-ES"/>
        </w:rPr>
        <w:t xml:space="preserve">Evita rutinas para los traslados: </w:t>
      </w:r>
      <w:r w:rsidRPr="00483834">
        <w:rPr>
          <w:sz w:val="22"/>
          <w:szCs w:val="22"/>
          <w:lang w:val="es-ES"/>
        </w:rPr>
        <w:t>de tú hogar al trabajo y viceversa.</w:t>
      </w:r>
    </w:p>
    <w:p w14:paraId="0B9E0FE9" w14:textId="64CF8F44" w:rsidR="00FD6312" w:rsidRPr="00483834" w:rsidRDefault="002975B8" w:rsidP="00FD6312">
      <w:pPr>
        <w:pStyle w:val="NoSpacing"/>
        <w:numPr>
          <w:ilvl w:val="0"/>
          <w:numId w:val="10"/>
        </w:numPr>
        <w:rPr>
          <w:sz w:val="22"/>
          <w:szCs w:val="22"/>
          <w:lang w:val="es-ES"/>
        </w:rPr>
      </w:pPr>
      <w:r>
        <w:rPr>
          <w:b/>
          <w:sz w:val="22"/>
          <w:szCs w:val="22"/>
          <w:lang w:val="es-ES"/>
        </w:rPr>
        <w:t>No divulgues información sobre tú actividad</w:t>
      </w:r>
      <w:r w:rsidR="00FD6312" w:rsidRPr="00483834">
        <w:rPr>
          <w:b/>
          <w:sz w:val="22"/>
          <w:szCs w:val="22"/>
          <w:lang w:val="es-ES"/>
        </w:rPr>
        <w:t xml:space="preserve"> económi</w:t>
      </w:r>
      <w:r>
        <w:rPr>
          <w:b/>
          <w:sz w:val="22"/>
          <w:szCs w:val="22"/>
          <w:lang w:val="es-ES"/>
        </w:rPr>
        <w:t>ca y estados</w:t>
      </w:r>
      <w:r w:rsidR="00FD6312" w:rsidRPr="00483834">
        <w:rPr>
          <w:b/>
          <w:sz w:val="22"/>
          <w:szCs w:val="22"/>
          <w:lang w:val="es-ES"/>
        </w:rPr>
        <w:t xml:space="preserve"> de</w:t>
      </w:r>
      <w:r w:rsidR="00FD6312" w:rsidRPr="00483834">
        <w:rPr>
          <w:sz w:val="22"/>
          <w:szCs w:val="22"/>
          <w:lang w:val="es-ES"/>
        </w:rPr>
        <w:t xml:space="preserve"> </w:t>
      </w:r>
      <w:r w:rsidR="00FD6312" w:rsidRPr="00483834">
        <w:rPr>
          <w:b/>
          <w:sz w:val="22"/>
          <w:szCs w:val="22"/>
          <w:lang w:val="es-ES"/>
        </w:rPr>
        <w:t xml:space="preserve">cuenta: </w:t>
      </w:r>
      <w:r w:rsidR="00FD6312" w:rsidRPr="00483834">
        <w:rPr>
          <w:sz w:val="22"/>
          <w:szCs w:val="22"/>
          <w:lang w:val="es-ES"/>
        </w:rPr>
        <w:t xml:space="preserve">los hijos no deben conocer los detalles del trabajo de sus papás. </w:t>
      </w:r>
    </w:p>
    <w:p w14:paraId="19D7C5B5" w14:textId="49D51D1C" w:rsidR="00FD6312" w:rsidRPr="00483834" w:rsidRDefault="00FD6312" w:rsidP="00FD6312">
      <w:pPr>
        <w:pStyle w:val="NoSpacing"/>
        <w:numPr>
          <w:ilvl w:val="0"/>
          <w:numId w:val="10"/>
        </w:numPr>
        <w:rPr>
          <w:sz w:val="22"/>
          <w:szCs w:val="22"/>
          <w:lang w:val="es-ES"/>
        </w:rPr>
      </w:pPr>
      <w:r w:rsidRPr="00483834">
        <w:rPr>
          <w:b/>
          <w:sz w:val="22"/>
          <w:szCs w:val="22"/>
          <w:lang w:val="es-ES"/>
        </w:rPr>
        <w:t xml:space="preserve">Copia de la llave de la casa: </w:t>
      </w:r>
      <w:r w:rsidRPr="00483834">
        <w:rPr>
          <w:sz w:val="22"/>
          <w:szCs w:val="22"/>
          <w:lang w:val="es-ES"/>
        </w:rPr>
        <w:t>solo proporciona un duplicado a alguna persona</w:t>
      </w:r>
    </w:p>
    <w:p w14:paraId="05C872EB" w14:textId="77777777" w:rsidR="00FD6312" w:rsidRPr="00483834" w:rsidRDefault="00FD6312" w:rsidP="00FD6312">
      <w:pPr>
        <w:pStyle w:val="NoSpacing"/>
        <w:numPr>
          <w:ilvl w:val="0"/>
          <w:numId w:val="10"/>
        </w:numPr>
        <w:rPr>
          <w:sz w:val="22"/>
          <w:szCs w:val="22"/>
          <w:lang w:val="es-ES"/>
        </w:rPr>
      </w:pPr>
      <w:r w:rsidRPr="00483834">
        <w:rPr>
          <w:sz w:val="22"/>
          <w:szCs w:val="22"/>
          <w:lang w:val="es-ES"/>
        </w:rPr>
        <w:t>de confianza.</w:t>
      </w:r>
    </w:p>
    <w:p w14:paraId="6873B091" w14:textId="2FED073A" w:rsidR="00FD6312" w:rsidRPr="00483834" w:rsidRDefault="002975B8" w:rsidP="00FD6312">
      <w:pPr>
        <w:pStyle w:val="NoSpacing"/>
        <w:numPr>
          <w:ilvl w:val="0"/>
          <w:numId w:val="10"/>
        </w:numPr>
        <w:rPr>
          <w:sz w:val="22"/>
          <w:szCs w:val="22"/>
          <w:lang w:val="es-ES"/>
        </w:rPr>
      </w:pPr>
      <w:r>
        <w:rPr>
          <w:b/>
          <w:sz w:val="22"/>
          <w:szCs w:val="22"/>
          <w:lang w:val="es-ES"/>
        </w:rPr>
        <w:t>Contrata un seguro:</w:t>
      </w:r>
      <w:r w:rsidR="00FD6312" w:rsidRPr="00483834">
        <w:rPr>
          <w:b/>
          <w:sz w:val="22"/>
          <w:szCs w:val="22"/>
          <w:lang w:val="es-ES"/>
        </w:rPr>
        <w:t xml:space="preserve"> </w:t>
      </w:r>
      <w:r>
        <w:rPr>
          <w:sz w:val="22"/>
          <w:szCs w:val="22"/>
          <w:lang w:val="es-ES"/>
        </w:rPr>
        <w:t xml:space="preserve">En el mercado, existen un sinfín de posibilidades al alcance para proteger nuestros hogares frente a casi cualquier tipo </w:t>
      </w:r>
      <w:r w:rsidR="00FD6312" w:rsidRPr="00483834">
        <w:rPr>
          <w:sz w:val="22"/>
          <w:szCs w:val="22"/>
          <w:lang w:val="es-ES"/>
        </w:rPr>
        <w:t>de amenaza, tanto interna como externa.</w:t>
      </w:r>
    </w:p>
    <w:p w14:paraId="279EFAB0" w14:textId="2B38AFBA" w:rsidR="00FD6312" w:rsidRPr="00483834" w:rsidRDefault="00FD6312" w:rsidP="00FD6312">
      <w:pPr>
        <w:pStyle w:val="NoSpacing"/>
        <w:numPr>
          <w:ilvl w:val="0"/>
          <w:numId w:val="10"/>
        </w:numPr>
        <w:rPr>
          <w:rFonts w:eastAsia="Calibri" w:cs="Calibri"/>
          <w:sz w:val="22"/>
          <w:szCs w:val="22"/>
          <w:lang w:val="es-ES"/>
        </w:rPr>
      </w:pPr>
      <w:r w:rsidRPr="00483834">
        <w:rPr>
          <w:rFonts w:eastAsia="Calibri" w:cs="Calibri"/>
          <w:b/>
          <w:color w:val="000000"/>
          <w:sz w:val="22"/>
          <w:szCs w:val="22"/>
          <w:lang w:val="es-ES"/>
        </w:rPr>
        <w:t xml:space="preserve">Instala un sistema de seguridad adecuado: </w:t>
      </w:r>
      <w:r w:rsidRPr="00483834">
        <w:rPr>
          <w:rFonts w:eastAsia="Calibri" w:cs="Calibri"/>
          <w:color w:val="000000"/>
          <w:sz w:val="22"/>
          <w:szCs w:val="22"/>
          <w:lang w:val="es-ES"/>
        </w:rPr>
        <w:t>Las alarmas son la mejor manera</w:t>
      </w:r>
      <w:r w:rsidRPr="00483834">
        <w:rPr>
          <w:rFonts w:eastAsia="Calibri" w:cs="Calibri"/>
          <w:sz w:val="22"/>
          <w:szCs w:val="22"/>
          <w:lang w:val="es-ES"/>
        </w:rPr>
        <w:t xml:space="preserve"> d</w:t>
      </w:r>
      <w:r w:rsidR="002975B8">
        <w:rPr>
          <w:rFonts w:eastAsia="Calibri" w:cs="Calibri"/>
          <w:sz w:val="22"/>
          <w:szCs w:val="22"/>
          <w:lang w:val="es-ES"/>
        </w:rPr>
        <w:t xml:space="preserve">e disuadir a los ladrones. Actualmente existen sofisticados sistemas </w:t>
      </w:r>
      <w:r w:rsidRPr="00483834">
        <w:rPr>
          <w:rFonts w:eastAsia="Calibri" w:cs="Calibri"/>
          <w:sz w:val="22"/>
          <w:szCs w:val="22"/>
          <w:lang w:val="es-ES"/>
        </w:rPr>
        <w:t xml:space="preserve">de video-vigilancia que se activan mediante sensores </w:t>
      </w:r>
      <w:r w:rsidR="002975B8">
        <w:rPr>
          <w:rFonts w:eastAsia="Calibri" w:cs="Calibri"/>
          <w:sz w:val="22"/>
          <w:szCs w:val="22"/>
          <w:lang w:val="es-ES"/>
        </w:rPr>
        <w:t xml:space="preserve">de movimiento y envían alertas al móvil, desde donde podrás visualizar qué está ocurriendo en </w:t>
      </w:r>
      <w:r w:rsidRPr="00483834">
        <w:rPr>
          <w:rFonts w:eastAsia="Calibri" w:cs="Calibri"/>
          <w:sz w:val="22"/>
          <w:szCs w:val="22"/>
          <w:lang w:val="es-ES"/>
        </w:rPr>
        <w:t>el interior de tu casa.</w:t>
      </w:r>
    </w:p>
    <w:p w14:paraId="1A0B21B2" w14:textId="77777777" w:rsidR="00FD6312" w:rsidRPr="00483834" w:rsidRDefault="00FD6312" w:rsidP="00FD6312">
      <w:pPr>
        <w:pStyle w:val="NoSpacing"/>
        <w:rPr>
          <w:rFonts w:eastAsia="Calibri" w:cs="Calibri"/>
          <w:sz w:val="22"/>
          <w:szCs w:val="22"/>
          <w:lang w:val="es-ES"/>
        </w:rPr>
      </w:pPr>
    </w:p>
    <w:p w14:paraId="1A74D759" w14:textId="09CE7A87" w:rsidR="00FD6312" w:rsidRPr="00483834" w:rsidRDefault="00FD6312" w:rsidP="00FD6312">
      <w:pPr>
        <w:pStyle w:val="NoSpacing"/>
        <w:rPr>
          <w:rFonts w:eastAsia="Calibri" w:cs="Calibri"/>
          <w:sz w:val="22"/>
          <w:szCs w:val="22"/>
          <w:lang w:val="es-ES"/>
        </w:rPr>
      </w:pPr>
      <w:r w:rsidRPr="00483834">
        <w:rPr>
          <w:rFonts w:eastAsia="Calibri" w:cs="Calibri"/>
          <w:sz w:val="22"/>
          <w:szCs w:val="22"/>
          <w:lang w:val="es-ES"/>
        </w:rPr>
        <w:t xml:space="preserve">Denuncia: Si por algún motive al </w:t>
      </w:r>
      <w:proofErr w:type="spellStart"/>
      <w:r w:rsidRPr="00483834">
        <w:rPr>
          <w:rFonts w:eastAsia="Calibri" w:cs="Calibri"/>
          <w:sz w:val="22"/>
          <w:szCs w:val="22"/>
          <w:lang w:val="es-ES"/>
        </w:rPr>
        <w:t>Ilegar</w:t>
      </w:r>
      <w:proofErr w:type="spellEnd"/>
      <w:r w:rsidRPr="00483834">
        <w:rPr>
          <w:rFonts w:eastAsia="Calibri" w:cs="Calibri"/>
          <w:sz w:val="22"/>
          <w:szCs w:val="22"/>
          <w:lang w:val="es-ES"/>
        </w:rPr>
        <w:t xml:space="preserve"> a tú casa encuentras ventanas rotas, la puerta forzada o abierta, no entres.</w:t>
      </w:r>
    </w:p>
    <w:p w14:paraId="3C790556" w14:textId="77777777" w:rsidR="00FD6312" w:rsidRPr="00483834" w:rsidRDefault="00FD6312" w:rsidP="00FD6312">
      <w:pPr>
        <w:pStyle w:val="NoSpacing"/>
        <w:rPr>
          <w:rFonts w:eastAsia="Calibri" w:cs="Calibri"/>
          <w:sz w:val="22"/>
          <w:szCs w:val="22"/>
          <w:lang w:val="es-ES"/>
        </w:rPr>
      </w:pPr>
    </w:p>
    <w:p w14:paraId="38F0B3DE" w14:textId="5E62A632" w:rsidR="00E93CFD" w:rsidRPr="00483834" w:rsidRDefault="00FD6312" w:rsidP="00FD6312">
      <w:pPr>
        <w:pStyle w:val="NoSpacing"/>
        <w:rPr>
          <w:rFonts w:eastAsia="Calibri" w:cs="Calibri"/>
          <w:sz w:val="22"/>
          <w:szCs w:val="22"/>
          <w:lang w:val="es-ES"/>
        </w:rPr>
      </w:pPr>
      <w:r w:rsidRPr="00483834">
        <w:rPr>
          <w:rFonts w:eastAsia="Calibri" w:cs="Calibri"/>
          <w:sz w:val="22"/>
          <w:szCs w:val="22"/>
          <w:lang w:val="es-ES"/>
        </w:rPr>
        <w:t xml:space="preserve">Llama inmediatamente al 911 y al </w:t>
      </w:r>
      <w:r w:rsidR="002975B8" w:rsidRPr="00483834">
        <w:rPr>
          <w:rFonts w:eastAsia="Calibri" w:cs="Calibri"/>
          <w:sz w:val="22"/>
          <w:szCs w:val="22"/>
          <w:lang w:val="es-ES"/>
        </w:rPr>
        <w:t>número</w:t>
      </w:r>
      <w:bookmarkStart w:id="0" w:name="_GoBack"/>
      <w:bookmarkEnd w:id="0"/>
      <w:r w:rsidRPr="00483834">
        <w:rPr>
          <w:rFonts w:eastAsia="Calibri" w:cs="Calibri"/>
          <w:sz w:val="22"/>
          <w:szCs w:val="22"/>
          <w:lang w:val="es-ES"/>
        </w:rPr>
        <w:t xml:space="preserve"> de emergencias.</w:t>
      </w:r>
    </w:p>
    <w:sectPr w:rsidR="00E93CFD" w:rsidRPr="00483834" w:rsidSect="009F4C8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DA2F" w14:textId="77777777" w:rsidR="00EB3A03" w:rsidRDefault="00EB3A03" w:rsidP="00E93CFD">
      <w:r>
        <w:separator/>
      </w:r>
    </w:p>
  </w:endnote>
  <w:endnote w:type="continuationSeparator" w:id="0">
    <w:p w14:paraId="29926FE6" w14:textId="77777777" w:rsidR="00EB3A03" w:rsidRDefault="00EB3A03" w:rsidP="00E9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8CCD" w14:textId="77777777" w:rsidR="00EB3A03" w:rsidRDefault="00EB3A03" w:rsidP="00E93CFD">
      <w:r>
        <w:separator/>
      </w:r>
    </w:p>
  </w:footnote>
  <w:footnote w:type="continuationSeparator" w:id="0">
    <w:p w14:paraId="2E8A0914" w14:textId="77777777" w:rsidR="00EB3A03" w:rsidRDefault="00EB3A03" w:rsidP="00E93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016"/>
    <w:multiLevelType w:val="hybridMultilevel"/>
    <w:tmpl w:val="C28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064A"/>
    <w:multiLevelType w:val="multilevel"/>
    <w:tmpl w:val="FCC4A3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F8D3B13"/>
    <w:multiLevelType w:val="hybridMultilevel"/>
    <w:tmpl w:val="E7FEAC34"/>
    <w:lvl w:ilvl="0" w:tplc="67243ADE">
      <w:numFmt w:val="bullet"/>
      <w:lvlText w:val="•"/>
      <w:lvlJc w:val="left"/>
      <w:pPr>
        <w:ind w:left="720" w:hanging="360"/>
      </w:pPr>
      <w:rPr>
        <w:rFonts w:ascii="Arial" w:eastAsia="Arial"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35F3"/>
    <w:multiLevelType w:val="hybridMultilevel"/>
    <w:tmpl w:val="C6564C04"/>
    <w:lvl w:ilvl="0" w:tplc="67243ADE">
      <w:numFmt w:val="bullet"/>
      <w:lvlText w:val="•"/>
      <w:lvlJc w:val="left"/>
      <w:pPr>
        <w:ind w:left="1080" w:hanging="360"/>
      </w:pPr>
      <w:rPr>
        <w:rFonts w:ascii="Arial" w:eastAsia="Arial" w:hAnsi="Arial" w:cs="Aria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7001D1"/>
    <w:multiLevelType w:val="hybridMultilevel"/>
    <w:tmpl w:val="CE56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4AE6"/>
    <w:multiLevelType w:val="hybridMultilevel"/>
    <w:tmpl w:val="3ED266DE"/>
    <w:lvl w:ilvl="0" w:tplc="67243ADE">
      <w:numFmt w:val="bullet"/>
      <w:lvlText w:val="•"/>
      <w:lvlJc w:val="left"/>
      <w:pPr>
        <w:ind w:left="720" w:hanging="360"/>
      </w:pPr>
      <w:rPr>
        <w:rFonts w:ascii="Arial" w:eastAsia="Arial" w:hAnsi="Arial" w:cs="Aria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37895"/>
    <w:multiLevelType w:val="hybridMultilevel"/>
    <w:tmpl w:val="708E5B22"/>
    <w:lvl w:ilvl="0" w:tplc="67243ADE">
      <w:numFmt w:val="bullet"/>
      <w:lvlText w:val="•"/>
      <w:lvlJc w:val="left"/>
      <w:pPr>
        <w:ind w:left="720" w:hanging="360"/>
      </w:pPr>
      <w:rPr>
        <w:rFonts w:ascii="Arial" w:eastAsia="Arial"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B3F16"/>
    <w:multiLevelType w:val="hybridMultilevel"/>
    <w:tmpl w:val="C57812FE"/>
    <w:lvl w:ilvl="0" w:tplc="67243ADE">
      <w:numFmt w:val="bullet"/>
      <w:lvlText w:val="•"/>
      <w:lvlJc w:val="left"/>
      <w:pPr>
        <w:ind w:left="720" w:hanging="360"/>
      </w:pPr>
      <w:rPr>
        <w:rFonts w:ascii="Arial" w:eastAsia="Arial"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B596E"/>
    <w:multiLevelType w:val="hybridMultilevel"/>
    <w:tmpl w:val="A17217E8"/>
    <w:lvl w:ilvl="0" w:tplc="67243ADE">
      <w:numFmt w:val="bullet"/>
      <w:lvlText w:val="•"/>
      <w:lvlJc w:val="left"/>
      <w:pPr>
        <w:ind w:left="720" w:hanging="360"/>
      </w:pPr>
      <w:rPr>
        <w:rFonts w:ascii="Arial" w:eastAsia="Arial"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26F06"/>
    <w:multiLevelType w:val="hybridMultilevel"/>
    <w:tmpl w:val="12AE2310"/>
    <w:lvl w:ilvl="0" w:tplc="67243ADE">
      <w:numFmt w:val="bullet"/>
      <w:lvlText w:val="•"/>
      <w:lvlJc w:val="left"/>
      <w:pPr>
        <w:ind w:left="720" w:hanging="360"/>
      </w:pPr>
      <w:rPr>
        <w:rFonts w:ascii="Arial" w:eastAsia="Arial"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9"/>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D"/>
    <w:rsid w:val="002975B8"/>
    <w:rsid w:val="00483834"/>
    <w:rsid w:val="004F2203"/>
    <w:rsid w:val="007142FE"/>
    <w:rsid w:val="00896B08"/>
    <w:rsid w:val="00907B3A"/>
    <w:rsid w:val="009F4C81"/>
    <w:rsid w:val="00A16365"/>
    <w:rsid w:val="00AC1190"/>
    <w:rsid w:val="00B62408"/>
    <w:rsid w:val="00CC5C8C"/>
    <w:rsid w:val="00DE1FB9"/>
    <w:rsid w:val="00E14176"/>
    <w:rsid w:val="00E93CFD"/>
    <w:rsid w:val="00EB3A03"/>
    <w:rsid w:val="00FD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1FB9"/>
    <w:pPr>
      <w:keepNext/>
      <w:numPr>
        <w:numId w:val="9"/>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E1FB9"/>
    <w:pPr>
      <w:keepNext/>
      <w:numPr>
        <w:ilvl w:val="1"/>
        <w:numId w:val="9"/>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E1FB9"/>
    <w:pPr>
      <w:keepNext/>
      <w:numPr>
        <w:ilvl w:val="2"/>
        <w:numId w:val="9"/>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E1FB9"/>
    <w:pPr>
      <w:keepNext/>
      <w:numPr>
        <w:ilvl w:val="3"/>
        <w:numId w:val="9"/>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E1FB9"/>
    <w:pPr>
      <w:numPr>
        <w:ilvl w:val="4"/>
        <w:numId w:val="9"/>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DE1FB9"/>
    <w:pPr>
      <w:numPr>
        <w:ilvl w:val="5"/>
        <w:numId w:val="9"/>
      </w:num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DE1FB9"/>
    <w:pPr>
      <w:numPr>
        <w:ilvl w:val="6"/>
        <w:numId w:val="9"/>
      </w:numPr>
      <w:spacing w:before="240" w:after="60"/>
      <w:outlineLvl w:val="6"/>
    </w:pPr>
    <w:rPr>
      <w:rFonts w:eastAsiaTheme="minorEastAsia"/>
      <w:lang w:val="en-US"/>
    </w:rPr>
  </w:style>
  <w:style w:type="paragraph" w:styleId="Heading8">
    <w:name w:val="heading 8"/>
    <w:basedOn w:val="Normal"/>
    <w:next w:val="Normal"/>
    <w:link w:val="Heading8Char"/>
    <w:uiPriority w:val="9"/>
    <w:semiHidden/>
    <w:unhideWhenUsed/>
    <w:qFormat/>
    <w:rsid w:val="00DE1FB9"/>
    <w:pPr>
      <w:numPr>
        <w:ilvl w:val="7"/>
        <w:numId w:val="9"/>
      </w:numPr>
      <w:spacing w:before="240" w:after="60"/>
      <w:outlineLvl w:val="7"/>
    </w:pPr>
    <w:rPr>
      <w:rFonts w:eastAsiaTheme="minorEastAsia"/>
      <w:i/>
      <w:iCs/>
      <w:lang w:val="en-US"/>
    </w:rPr>
  </w:style>
  <w:style w:type="paragraph" w:styleId="Heading9">
    <w:name w:val="heading 9"/>
    <w:basedOn w:val="Normal"/>
    <w:next w:val="Normal"/>
    <w:link w:val="Heading9Char"/>
    <w:uiPriority w:val="9"/>
    <w:semiHidden/>
    <w:unhideWhenUsed/>
    <w:qFormat/>
    <w:rsid w:val="00DE1FB9"/>
    <w:pPr>
      <w:numPr>
        <w:ilvl w:val="8"/>
        <w:numId w:val="9"/>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CFD"/>
    <w:pPr>
      <w:tabs>
        <w:tab w:val="center" w:pos="4513"/>
        <w:tab w:val="right" w:pos="9026"/>
      </w:tabs>
    </w:pPr>
  </w:style>
  <w:style w:type="character" w:customStyle="1" w:styleId="HeaderChar">
    <w:name w:val="Header Char"/>
    <w:basedOn w:val="DefaultParagraphFont"/>
    <w:link w:val="Header"/>
    <w:uiPriority w:val="99"/>
    <w:rsid w:val="00E93CFD"/>
    <w:rPr>
      <w:lang w:val="en-GB"/>
    </w:rPr>
  </w:style>
  <w:style w:type="paragraph" w:styleId="Footer">
    <w:name w:val="footer"/>
    <w:basedOn w:val="Normal"/>
    <w:link w:val="FooterChar"/>
    <w:uiPriority w:val="99"/>
    <w:unhideWhenUsed/>
    <w:rsid w:val="00E93CFD"/>
    <w:pPr>
      <w:tabs>
        <w:tab w:val="center" w:pos="4513"/>
        <w:tab w:val="right" w:pos="9026"/>
      </w:tabs>
    </w:pPr>
  </w:style>
  <w:style w:type="character" w:customStyle="1" w:styleId="FooterChar">
    <w:name w:val="Footer Char"/>
    <w:basedOn w:val="DefaultParagraphFont"/>
    <w:link w:val="Footer"/>
    <w:uiPriority w:val="99"/>
    <w:rsid w:val="00E93CFD"/>
    <w:rPr>
      <w:lang w:val="en-GB"/>
    </w:rPr>
  </w:style>
  <w:style w:type="paragraph" w:styleId="NoSpacing">
    <w:name w:val="No Spacing"/>
    <w:uiPriority w:val="1"/>
    <w:qFormat/>
    <w:rsid w:val="00E93CFD"/>
    <w:rPr>
      <w:lang w:val="en-GB"/>
    </w:rPr>
  </w:style>
  <w:style w:type="paragraph" w:styleId="ListParagraph">
    <w:name w:val="List Paragraph"/>
    <w:basedOn w:val="Normal"/>
    <w:uiPriority w:val="34"/>
    <w:qFormat/>
    <w:rsid w:val="00E93CFD"/>
    <w:pPr>
      <w:ind w:left="720"/>
      <w:contextualSpacing/>
    </w:pPr>
  </w:style>
  <w:style w:type="character" w:customStyle="1" w:styleId="Heading1Char">
    <w:name w:val="Heading 1 Char"/>
    <w:basedOn w:val="DefaultParagraphFont"/>
    <w:link w:val="Heading1"/>
    <w:uiPriority w:val="9"/>
    <w:rsid w:val="00DE1F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1F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E1F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E1FB9"/>
    <w:rPr>
      <w:rFonts w:eastAsiaTheme="minorEastAsia"/>
      <w:b/>
      <w:bCs/>
      <w:sz w:val="28"/>
      <w:szCs w:val="28"/>
    </w:rPr>
  </w:style>
  <w:style w:type="character" w:customStyle="1" w:styleId="Heading5Char">
    <w:name w:val="Heading 5 Char"/>
    <w:basedOn w:val="DefaultParagraphFont"/>
    <w:link w:val="Heading5"/>
    <w:uiPriority w:val="9"/>
    <w:semiHidden/>
    <w:rsid w:val="00DE1FB9"/>
    <w:rPr>
      <w:rFonts w:eastAsiaTheme="minorEastAsia"/>
      <w:b/>
      <w:bCs/>
      <w:i/>
      <w:iCs/>
      <w:sz w:val="26"/>
      <w:szCs w:val="26"/>
    </w:rPr>
  </w:style>
  <w:style w:type="character" w:customStyle="1" w:styleId="Heading6Char">
    <w:name w:val="Heading 6 Char"/>
    <w:basedOn w:val="DefaultParagraphFont"/>
    <w:link w:val="Heading6"/>
    <w:rsid w:val="00DE1FB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DE1FB9"/>
    <w:rPr>
      <w:rFonts w:eastAsiaTheme="minorEastAsia"/>
    </w:rPr>
  </w:style>
  <w:style w:type="character" w:customStyle="1" w:styleId="Heading8Char">
    <w:name w:val="Heading 8 Char"/>
    <w:basedOn w:val="DefaultParagraphFont"/>
    <w:link w:val="Heading8"/>
    <w:uiPriority w:val="9"/>
    <w:semiHidden/>
    <w:rsid w:val="00DE1FB9"/>
    <w:rPr>
      <w:rFonts w:eastAsiaTheme="minorEastAsia"/>
      <w:i/>
      <w:iCs/>
    </w:rPr>
  </w:style>
  <w:style w:type="character" w:customStyle="1" w:styleId="Heading9Char">
    <w:name w:val="Heading 9 Char"/>
    <w:basedOn w:val="DefaultParagraphFont"/>
    <w:link w:val="Heading9"/>
    <w:uiPriority w:val="9"/>
    <w:semiHidden/>
    <w:rsid w:val="00DE1FB9"/>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Eckert</dc:creator>
  <cp:keywords/>
  <dc:description/>
  <cp:lastModifiedBy>Andrew Eckert</cp:lastModifiedBy>
  <cp:revision>4</cp:revision>
  <dcterms:created xsi:type="dcterms:W3CDTF">2018-07-03T15:20:00Z</dcterms:created>
  <dcterms:modified xsi:type="dcterms:W3CDTF">2018-07-04T10:55:00Z</dcterms:modified>
</cp:coreProperties>
</file>